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16" w:rsidRDefault="00496216" w:rsidP="00140CD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496216">
        <w:rPr>
          <w:rFonts w:ascii="Arial" w:eastAsia="Times New Roman" w:hAnsi="Arial" w:cs="Arial"/>
          <w:b/>
          <w:bCs/>
          <w:color w:val="333333"/>
          <w:sz w:val="27"/>
          <w:szCs w:val="27"/>
        </w:rPr>
        <w:t>SAT Test Dates 201</w:t>
      </w:r>
      <w:r w:rsidR="00140CD3">
        <w:rPr>
          <w:rFonts w:ascii="Arial" w:eastAsia="Times New Roman" w:hAnsi="Arial" w:cs="Arial"/>
          <w:b/>
          <w:bCs/>
          <w:color w:val="333333"/>
          <w:sz w:val="27"/>
          <w:szCs w:val="27"/>
        </w:rPr>
        <w:t>8</w:t>
      </w:r>
      <w:r w:rsidRPr="00496216">
        <w:rPr>
          <w:rFonts w:ascii="Arial" w:eastAsia="Times New Roman" w:hAnsi="Arial" w:cs="Arial"/>
          <w:b/>
          <w:bCs/>
          <w:color w:val="333333"/>
          <w:sz w:val="27"/>
          <w:szCs w:val="27"/>
        </w:rPr>
        <w:t>-1</w:t>
      </w:r>
      <w:r w:rsidR="00140CD3">
        <w:rPr>
          <w:rFonts w:ascii="Arial" w:eastAsia="Times New Roman" w:hAnsi="Arial" w:cs="Arial"/>
          <w:b/>
          <w:bCs/>
          <w:color w:val="333333"/>
          <w:sz w:val="27"/>
          <w:szCs w:val="27"/>
        </w:rPr>
        <w:t>9</w:t>
      </w:r>
      <w:r w:rsidRPr="00496216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(U.S.)</w:t>
      </w:r>
    </w:p>
    <w:p w:rsidR="00140CD3" w:rsidRDefault="00140CD3" w:rsidP="00140CD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hyperlink r:id="rId5" w:history="1">
        <w:r w:rsidRPr="0017481F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https://collegereadiness.collegeboard.org/sat/register/dates-deadlines</w:t>
        </w:r>
      </w:hyperlink>
    </w:p>
    <w:p w:rsidR="00140CD3" w:rsidRPr="00140CD3" w:rsidRDefault="00140CD3" w:rsidP="00140CD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tbl>
      <w:tblPr>
        <w:tblW w:w="9720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1526"/>
        <w:gridCol w:w="5336"/>
        <w:gridCol w:w="1530"/>
      </w:tblGrid>
      <w:tr w:rsidR="00140CD3" w:rsidTr="00140CD3">
        <w:trPr>
          <w:tblHeader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b/>
                <w:bCs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05050"/>
                <w:sz w:val="21"/>
                <w:szCs w:val="21"/>
              </w:rPr>
              <w:t>SAT Date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b/>
                <w:bCs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05050"/>
                <w:sz w:val="21"/>
                <w:szCs w:val="21"/>
              </w:rPr>
              <w:t>Registration Deadline</w:t>
            </w:r>
          </w:p>
        </w:tc>
        <w:tc>
          <w:tcPr>
            <w:tcW w:w="533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b/>
                <w:bCs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05050"/>
                <w:sz w:val="21"/>
                <w:szCs w:val="21"/>
              </w:rPr>
              <w:t>Late Registration Deadline</w:t>
            </w:r>
          </w:p>
        </w:tc>
        <w:tc>
          <w:tcPr>
            <w:tcW w:w="153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b/>
                <w:bCs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05050"/>
                <w:sz w:val="21"/>
                <w:szCs w:val="21"/>
              </w:rPr>
              <w:t>Deadline for Changes</w:t>
            </w:r>
          </w:p>
        </w:tc>
      </w:tr>
      <w:tr w:rsidR="00140CD3" w:rsidTr="00D16F6A">
        <w:trPr>
          <w:trHeight w:val="753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505050"/>
                <w:sz w:val="21"/>
                <w:szCs w:val="21"/>
              </w:rPr>
              <w:t>August 25, 2018</w:t>
            </w:r>
            <w:r>
              <w:rPr>
                <w:rFonts w:ascii="Arial" w:hAnsi="Arial" w:cs="Arial"/>
                <w:color w:val="505050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July 27, 2018</w:t>
            </w:r>
          </w:p>
        </w:tc>
        <w:tc>
          <w:tcPr>
            <w:tcW w:w="533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August 7, 2018 (for mailed registrations)</w:t>
            </w:r>
          </w:p>
          <w:p w:rsidR="00140CD3" w:rsidRDefault="00140CD3" w:rsidP="00140C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August 15, 2018 (for registrations made online or by phone)</w:t>
            </w:r>
          </w:p>
        </w:tc>
        <w:tc>
          <w:tcPr>
            <w:tcW w:w="153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August 15, 2018</w:t>
            </w:r>
          </w:p>
        </w:tc>
      </w:tr>
      <w:tr w:rsidR="00140CD3" w:rsidTr="00140CD3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505050"/>
                <w:sz w:val="21"/>
                <w:szCs w:val="21"/>
              </w:rPr>
              <w:t>October 6, 2018</w:t>
            </w:r>
            <w:r>
              <w:rPr>
                <w:rFonts w:ascii="Arial" w:hAnsi="Arial" w:cs="Arial"/>
                <w:color w:val="505050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September 7, 2018</w:t>
            </w:r>
          </w:p>
        </w:tc>
        <w:tc>
          <w:tcPr>
            <w:tcW w:w="533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September 18, 2018 (for mailed registrations)</w:t>
            </w:r>
          </w:p>
          <w:p w:rsidR="00140CD3" w:rsidRDefault="00140CD3" w:rsidP="00140C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September 26, 2018 (for registrations made online or by phone)</w:t>
            </w:r>
          </w:p>
        </w:tc>
        <w:tc>
          <w:tcPr>
            <w:tcW w:w="153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September 26, 2018</w:t>
            </w:r>
          </w:p>
        </w:tc>
      </w:tr>
      <w:tr w:rsidR="00140CD3" w:rsidTr="00140CD3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505050"/>
                <w:sz w:val="21"/>
                <w:szCs w:val="21"/>
              </w:rPr>
              <w:t>November 3, 2018</w:t>
            </w:r>
            <w:r>
              <w:rPr>
                <w:rFonts w:ascii="Arial" w:hAnsi="Arial" w:cs="Arial"/>
                <w:color w:val="505050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October 5, 2018</w:t>
            </w:r>
          </w:p>
        </w:tc>
        <w:tc>
          <w:tcPr>
            <w:tcW w:w="533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October 16, 2018 (for mailed registrations)</w:t>
            </w:r>
          </w:p>
          <w:p w:rsidR="00140CD3" w:rsidRDefault="00140CD3" w:rsidP="00140C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October 24, 2018 (for registrations made online or by phone)</w:t>
            </w:r>
          </w:p>
        </w:tc>
        <w:tc>
          <w:tcPr>
            <w:tcW w:w="153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October 24, 2018</w:t>
            </w:r>
          </w:p>
        </w:tc>
      </w:tr>
      <w:tr w:rsidR="00140CD3" w:rsidTr="00140CD3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505050"/>
                <w:sz w:val="21"/>
                <w:szCs w:val="21"/>
              </w:rPr>
              <w:t>December 1, 2018</w:t>
            </w:r>
            <w:r>
              <w:rPr>
                <w:rFonts w:ascii="Arial" w:hAnsi="Arial" w:cs="Arial"/>
                <w:color w:val="505050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November 2, 2018</w:t>
            </w:r>
          </w:p>
        </w:tc>
        <w:tc>
          <w:tcPr>
            <w:tcW w:w="533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November 13, 2018 (for mailed registrations)</w:t>
            </w:r>
          </w:p>
          <w:p w:rsidR="00140CD3" w:rsidRDefault="00140CD3" w:rsidP="00140C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November 20, 2018 (for registrations made online or by phone)</w:t>
            </w:r>
          </w:p>
        </w:tc>
        <w:tc>
          <w:tcPr>
            <w:tcW w:w="153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November 20, 2018</w:t>
            </w:r>
          </w:p>
        </w:tc>
      </w:tr>
      <w:tr w:rsidR="00140CD3" w:rsidTr="00140CD3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505050"/>
                <w:sz w:val="21"/>
                <w:szCs w:val="21"/>
              </w:rPr>
              <w:t>March 9, 2019</w:t>
            </w:r>
            <w:r>
              <w:rPr>
                <w:rFonts w:ascii="Arial" w:hAnsi="Arial" w:cs="Arial"/>
                <w:color w:val="505050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February 8, 2019</w:t>
            </w:r>
          </w:p>
        </w:tc>
        <w:tc>
          <w:tcPr>
            <w:tcW w:w="533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February 19, 2019 (for mailed registrations)</w:t>
            </w:r>
          </w:p>
          <w:p w:rsidR="00140CD3" w:rsidRDefault="00140CD3" w:rsidP="00140C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February 27, 2019 (for registrations made online or by phone)</w:t>
            </w:r>
          </w:p>
        </w:tc>
        <w:tc>
          <w:tcPr>
            <w:tcW w:w="153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February 27, 2019</w:t>
            </w:r>
          </w:p>
        </w:tc>
      </w:tr>
      <w:tr w:rsidR="00140CD3" w:rsidTr="00140CD3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505050"/>
                <w:sz w:val="21"/>
                <w:szCs w:val="21"/>
              </w:rPr>
              <w:t>May 4,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April 5, 2019</w:t>
            </w:r>
          </w:p>
        </w:tc>
        <w:tc>
          <w:tcPr>
            <w:tcW w:w="533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April 16, 2019 (for mailed registrations)</w:t>
            </w:r>
          </w:p>
          <w:p w:rsidR="00140CD3" w:rsidRDefault="00140CD3" w:rsidP="00140C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April 24, 2019 (for registrations made online or by phone)</w:t>
            </w:r>
          </w:p>
        </w:tc>
        <w:tc>
          <w:tcPr>
            <w:tcW w:w="153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April 24, 2019</w:t>
            </w:r>
          </w:p>
        </w:tc>
      </w:tr>
      <w:tr w:rsidR="00140CD3" w:rsidTr="00140CD3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505050"/>
                <w:sz w:val="21"/>
                <w:szCs w:val="21"/>
              </w:rPr>
              <w:t>June 1, 2019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May 3, 2019</w:t>
            </w:r>
          </w:p>
        </w:tc>
        <w:tc>
          <w:tcPr>
            <w:tcW w:w="533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May 14, 2019 (for mailed registrations)</w:t>
            </w:r>
          </w:p>
          <w:p w:rsidR="00140CD3" w:rsidRDefault="00140CD3" w:rsidP="00140C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May 22, 2019 (for registrations made online or by phone)</w:t>
            </w:r>
          </w:p>
        </w:tc>
        <w:tc>
          <w:tcPr>
            <w:tcW w:w="153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CD3" w:rsidRDefault="00140CD3" w:rsidP="00140CD3">
            <w:pPr>
              <w:spacing w:after="0" w:line="240" w:lineRule="auto"/>
              <w:rPr>
                <w:rFonts w:ascii="Arial" w:hAnsi="Arial" w:cs="Arial"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>May 22, 201</w:t>
            </w:r>
            <w:r>
              <w:rPr>
                <w:rFonts w:ascii="Arial" w:hAnsi="Arial" w:cs="Arial"/>
                <w:color w:val="505050"/>
                <w:sz w:val="21"/>
                <w:szCs w:val="21"/>
              </w:rPr>
              <w:t>9</w:t>
            </w:r>
          </w:p>
        </w:tc>
      </w:tr>
    </w:tbl>
    <w:p w:rsidR="00140CD3" w:rsidRDefault="00140CD3">
      <w:pPr>
        <w:rPr>
          <w:b/>
          <w:sz w:val="32"/>
          <w:szCs w:val="32"/>
        </w:rPr>
      </w:pPr>
    </w:p>
    <w:p w:rsidR="00140CD3" w:rsidRDefault="00140CD3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 dates on next page…</w:t>
      </w:r>
    </w:p>
    <w:p w:rsidR="00140CD3" w:rsidRDefault="00140CD3">
      <w:pPr>
        <w:rPr>
          <w:b/>
          <w:sz w:val="32"/>
          <w:szCs w:val="32"/>
        </w:rPr>
      </w:pPr>
    </w:p>
    <w:p w:rsidR="00140CD3" w:rsidRDefault="00140CD3">
      <w:pPr>
        <w:rPr>
          <w:b/>
          <w:sz w:val="32"/>
          <w:szCs w:val="32"/>
        </w:rPr>
      </w:pPr>
    </w:p>
    <w:p w:rsidR="00140CD3" w:rsidRDefault="00140CD3">
      <w:pPr>
        <w:rPr>
          <w:b/>
          <w:sz w:val="32"/>
          <w:szCs w:val="32"/>
        </w:rPr>
      </w:pPr>
    </w:p>
    <w:p w:rsidR="00140CD3" w:rsidRDefault="00140CD3">
      <w:pPr>
        <w:rPr>
          <w:b/>
          <w:sz w:val="32"/>
          <w:szCs w:val="32"/>
        </w:rPr>
      </w:pPr>
    </w:p>
    <w:p w:rsidR="00140CD3" w:rsidRDefault="00140CD3">
      <w:pPr>
        <w:rPr>
          <w:b/>
          <w:sz w:val="32"/>
          <w:szCs w:val="32"/>
        </w:rPr>
      </w:pPr>
    </w:p>
    <w:p w:rsidR="00D16F6A" w:rsidRDefault="00D16F6A">
      <w:pPr>
        <w:rPr>
          <w:b/>
          <w:sz w:val="32"/>
          <w:szCs w:val="32"/>
        </w:rPr>
      </w:pPr>
    </w:p>
    <w:p w:rsidR="00496216" w:rsidRDefault="00496216">
      <w:pPr>
        <w:rPr>
          <w:b/>
          <w:sz w:val="32"/>
          <w:szCs w:val="32"/>
        </w:rPr>
      </w:pPr>
      <w:bookmarkStart w:id="0" w:name="_GoBack"/>
      <w:bookmarkEnd w:id="0"/>
      <w:r w:rsidRPr="00496216">
        <w:rPr>
          <w:b/>
          <w:sz w:val="32"/>
          <w:szCs w:val="32"/>
        </w:rPr>
        <w:t>ACT Test Dates 201</w:t>
      </w:r>
      <w:r w:rsidR="00140CD3">
        <w:rPr>
          <w:b/>
          <w:sz w:val="32"/>
          <w:szCs w:val="32"/>
        </w:rPr>
        <w:t>8</w:t>
      </w:r>
      <w:r w:rsidRPr="00496216">
        <w:rPr>
          <w:b/>
          <w:sz w:val="32"/>
          <w:szCs w:val="32"/>
        </w:rPr>
        <w:t>-1</w:t>
      </w:r>
      <w:r w:rsidR="00140CD3">
        <w:rPr>
          <w:b/>
          <w:sz w:val="32"/>
          <w:szCs w:val="32"/>
        </w:rPr>
        <w:t>9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2034"/>
        <w:gridCol w:w="2650"/>
        <w:gridCol w:w="2879"/>
      </w:tblGrid>
      <w:tr w:rsidR="00140CD3" w:rsidRPr="00140CD3" w:rsidTr="00714825">
        <w:trPr>
          <w:trHeight w:val="68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18C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pacing w:val="15"/>
                <w:sz w:val="18"/>
                <w:szCs w:val="18"/>
              </w:rPr>
            </w:pPr>
            <w:r w:rsidRPr="00140CD3">
              <w:rPr>
                <w:rFonts w:ascii="Arial" w:eastAsia="Times New Roman" w:hAnsi="Arial" w:cs="Arial"/>
                <w:color w:val="FFFFFF"/>
                <w:spacing w:val="15"/>
                <w:sz w:val="18"/>
                <w:szCs w:val="18"/>
              </w:rPr>
              <w:lastRenderedPageBreak/>
              <w:t>Test Date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18C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pacing w:val="15"/>
                <w:sz w:val="18"/>
                <w:szCs w:val="18"/>
              </w:rPr>
            </w:pPr>
            <w:r w:rsidRPr="00140CD3">
              <w:rPr>
                <w:rFonts w:ascii="Arial" w:eastAsia="Times New Roman" w:hAnsi="Arial" w:cs="Arial"/>
                <w:color w:val="FFFFFF"/>
                <w:spacing w:val="15"/>
                <w:sz w:val="18"/>
                <w:szCs w:val="18"/>
              </w:rPr>
              <w:t>Registration Deadline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18C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pacing w:val="15"/>
                <w:sz w:val="18"/>
                <w:szCs w:val="18"/>
              </w:rPr>
            </w:pPr>
            <w:r w:rsidRPr="00140CD3">
              <w:rPr>
                <w:rFonts w:ascii="Arial" w:eastAsia="Times New Roman" w:hAnsi="Arial" w:cs="Arial"/>
                <w:color w:val="FFFFFF"/>
                <w:spacing w:val="15"/>
                <w:sz w:val="18"/>
                <w:szCs w:val="18"/>
              </w:rPr>
              <w:t>Late Registration Deadline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18C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pacing w:val="15"/>
                <w:sz w:val="18"/>
                <w:szCs w:val="18"/>
              </w:rPr>
            </w:pPr>
            <w:r w:rsidRPr="00140CD3">
              <w:rPr>
                <w:rFonts w:ascii="Arial" w:eastAsia="Times New Roman" w:hAnsi="Arial" w:cs="Arial"/>
                <w:color w:val="FFFFFF"/>
                <w:spacing w:val="15"/>
                <w:sz w:val="18"/>
                <w:szCs w:val="18"/>
              </w:rPr>
              <w:t>Complete Score Release**</w:t>
            </w:r>
          </w:p>
        </w:tc>
      </w:tr>
      <w:tr w:rsidR="00140CD3" w:rsidRPr="00140CD3" w:rsidTr="00714825">
        <w:trPr>
          <w:trHeight w:val="52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June 9, 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May 4, 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May 5-18, 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June 19 - August 3, 2018</w:t>
            </w:r>
          </w:p>
        </w:tc>
      </w:tr>
      <w:tr w:rsidR="00140CD3" w:rsidRPr="00140CD3" w:rsidTr="0071482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July 14, 2018*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June 15, 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June 16-22, 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July 24 - August 27, 2018</w:t>
            </w:r>
          </w:p>
        </w:tc>
      </w:tr>
      <w:tr w:rsidR="00140CD3" w:rsidRPr="00140CD3" w:rsidTr="0071482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September 8, 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August 3, 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August 4-17, 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September 18 - November 2, 2018</w:t>
            </w:r>
          </w:p>
        </w:tc>
      </w:tr>
      <w:tr w:rsidR="00140CD3" w:rsidRPr="00140CD3" w:rsidTr="0071482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October 27, 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September 21, 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September 22 - October 10, 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November 13, 2018 - January 1, 2019</w:t>
            </w:r>
          </w:p>
        </w:tc>
      </w:tr>
      <w:tr w:rsidR="00140CD3" w:rsidRPr="00140CD3" w:rsidTr="0071482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December 8, 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November 2, 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November 3-25, 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December 18, 2018 - February 1, 2019</w:t>
            </w:r>
          </w:p>
        </w:tc>
      </w:tr>
      <w:tr w:rsidR="00140CD3" w:rsidRPr="00140CD3" w:rsidTr="0071482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February 9, 2019*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January 11, 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January 12-18, 2019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4E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40CD3" w:rsidRPr="00140CD3" w:rsidRDefault="00140CD3" w:rsidP="0071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448"/>
                <w:sz w:val="21"/>
                <w:szCs w:val="21"/>
              </w:rPr>
            </w:pPr>
            <w:r w:rsidRPr="00140CD3">
              <w:rPr>
                <w:rFonts w:ascii="Arial" w:eastAsia="Times New Roman" w:hAnsi="Arial" w:cs="Arial"/>
                <w:color w:val="414448"/>
                <w:sz w:val="21"/>
                <w:szCs w:val="21"/>
              </w:rPr>
              <w:t>February 20 - April 5, 2019</w:t>
            </w:r>
          </w:p>
        </w:tc>
      </w:tr>
    </w:tbl>
    <w:p w:rsidR="00140CD3" w:rsidRPr="00496216" w:rsidRDefault="00140CD3">
      <w:pPr>
        <w:rPr>
          <w:b/>
          <w:sz w:val="32"/>
          <w:szCs w:val="32"/>
        </w:rPr>
      </w:pPr>
    </w:p>
    <w:p w:rsidR="00496216" w:rsidRDefault="00496216"/>
    <w:p w:rsidR="00103AE3" w:rsidRPr="00392D86" w:rsidRDefault="00103AE3" w:rsidP="00103AE3">
      <w:pPr>
        <w:rPr>
          <w:sz w:val="36"/>
          <w:szCs w:val="36"/>
        </w:rPr>
      </w:pPr>
      <w:r w:rsidRPr="00392D86">
        <w:rPr>
          <w:sz w:val="36"/>
          <w:szCs w:val="36"/>
        </w:rPr>
        <w:t>Study for the SAT and ACT</w:t>
      </w:r>
      <w:r>
        <w:rPr>
          <w:sz w:val="36"/>
          <w:szCs w:val="36"/>
        </w:rPr>
        <w:t>—remember high scores = big money</w:t>
      </w:r>
    </w:p>
    <w:p w:rsidR="00103AE3" w:rsidRDefault="00103AE3" w:rsidP="00103AE3">
      <w:pPr>
        <w:pStyle w:val="ListParagraph"/>
        <w:numPr>
          <w:ilvl w:val="0"/>
          <w:numId w:val="1"/>
        </w:numPr>
        <w:sectPr w:rsidR="00103AE3" w:rsidSect="00103AE3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103AE3" w:rsidRPr="006C659F" w:rsidRDefault="00D16F6A" w:rsidP="00103AE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hyperlink r:id="rId6" w:history="1">
        <w:r w:rsidR="00103AE3" w:rsidRPr="006C659F">
          <w:rPr>
            <w:rStyle w:val="Hyperlink"/>
            <w:rFonts w:asciiTheme="minorHAnsi" w:hAnsiTheme="minorHAnsi"/>
          </w:rPr>
          <w:t>http://www.shmoop.com/</w:t>
        </w:r>
      </w:hyperlink>
      <w:r w:rsidR="00103AE3">
        <w:rPr>
          <w:rStyle w:val="Hyperlink"/>
          <w:rFonts w:asciiTheme="minorHAnsi" w:hAnsiTheme="minorHAnsi"/>
        </w:rPr>
        <w:t xml:space="preserve">  </w:t>
      </w:r>
      <w:r w:rsidR="0078425E">
        <w:rPr>
          <w:rStyle w:val="Hyperlink"/>
          <w:rFonts w:asciiTheme="minorHAnsi" w:hAnsiTheme="minorHAnsi"/>
        </w:rPr>
        <w:t xml:space="preserve"> </w:t>
      </w:r>
      <w:r w:rsidR="0078425E" w:rsidRPr="0078425E">
        <w:rPr>
          <w:rStyle w:val="Hyperlink"/>
          <w:rFonts w:asciiTheme="minorHAnsi" w:hAnsiTheme="minorHAnsi"/>
          <w:color w:val="auto"/>
          <w:u w:val="none"/>
        </w:rPr>
        <w:t>get</w:t>
      </w:r>
      <w:r w:rsidR="0078425E">
        <w:rPr>
          <w:rStyle w:val="Hyperlink"/>
          <w:rFonts w:asciiTheme="minorHAnsi" w:hAnsiTheme="minorHAnsi"/>
          <w:color w:val="auto"/>
          <w:u w:val="none"/>
        </w:rPr>
        <w:t xml:space="preserve"> SBISD</w:t>
      </w:r>
      <w:r w:rsidR="0078425E" w:rsidRPr="0078425E">
        <w:rPr>
          <w:rStyle w:val="Hyperlink"/>
          <w:rFonts w:asciiTheme="minorHAnsi" w:hAnsiTheme="minorHAnsi"/>
          <w:color w:val="auto"/>
          <w:u w:val="none"/>
        </w:rPr>
        <w:t xml:space="preserve"> login code from your counselor</w:t>
      </w:r>
    </w:p>
    <w:p w:rsidR="00103AE3" w:rsidRPr="006C659F" w:rsidRDefault="00D16F6A" w:rsidP="00103AE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hyperlink r:id="rId7" w:history="1">
        <w:r w:rsidR="00103AE3" w:rsidRPr="006C659F">
          <w:rPr>
            <w:rStyle w:val="Hyperlink"/>
            <w:rFonts w:asciiTheme="minorHAnsi" w:hAnsiTheme="minorHAnsi"/>
          </w:rPr>
          <w:t>http://sat.collegeboard.org/practice/sat-question-of-th</w:t>
        </w:r>
        <w:r w:rsidR="00103AE3" w:rsidRPr="006C659F">
          <w:rPr>
            <w:rStyle w:val="Hyperlink"/>
            <w:rFonts w:asciiTheme="minorHAnsi" w:hAnsiTheme="minorHAnsi"/>
          </w:rPr>
          <w:t>e</w:t>
        </w:r>
        <w:r w:rsidR="00103AE3" w:rsidRPr="006C659F">
          <w:rPr>
            <w:rStyle w:val="Hyperlink"/>
            <w:rFonts w:asciiTheme="minorHAnsi" w:hAnsiTheme="minorHAnsi"/>
          </w:rPr>
          <w:t>-day</w:t>
        </w:r>
      </w:hyperlink>
    </w:p>
    <w:p w:rsidR="00103AE3" w:rsidRPr="006C659F" w:rsidRDefault="0078425E" w:rsidP="00103AE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8425E">
        <w:rPr>
          <w:rFonts w:asciiTheme="minorHAnsi" w:hAnsiTheme="minorHAnsi"/>
        </w:rPr>
        <w:t>SAT Test Prep</w:t>
      </w:r>
      <w:r>
        <w:t xml:space="preserve"> </w:t>
      </w:r>
      <w:hyperlink r:id="rId8" w:history="1">
        <w:r w:rsidR="00103AE3" w:rsidRPr="006C659F">
          <w:rPr>
            <w:rStyle w:val="Hyperlink"/>
            <w:rFonts w:asciiTheme="minorHAnsi" w:hAnsiTheme="minorHAnsi"/>
          </w:rPr>
          <w:t>https://www.khanacademy.org/sat</w:t>
        </w:r>
      </w:hyperlink>
    </w:p>
    <w:p w:rsidR="0078425E" w:rsidRPr="0078425E" w:rsidRDefault="0078425E" w:rsidP="0078425E">
      <w:pPr>
        <w:numPr>
          <w:ilvl w:val="0"/>
          <w:numId w:val="1"/>
        </w:numPr>
        <w:spacing w:after="0" w:line="240" w:lineRule="auto"/>
        <w:rPr>
          <w:rFonts w:cs="Times New Roman"/>
          <w:color w:val="0000FF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ACT Test Prep: </w:t>
      </w:r>
      <w:hyperlink r:id="rId9" w:history="1">
        <w:r w:rsidRPr="0017481F">
          <w:rPr>
            <w:rStyle w:val="Hyperlink"/>
            <w:rFonts w:cs="Times New Roman"/>
            <w:sz w:val="24"/>
            <w:szCs w:val="24"/>
          </w:rPr>
          <w:t>http://www.act.org/content/act/en/products-and-services/the-act/test-preparation.html</w:t>
        </w:r>
      </w:hyperlink>
    </w:p>
    <w:p w:rsidR="00103AE3" w:rsidRPr="00EC077B" w:rsidRDefault="00D16F6A" w:rsidP="0078425E">
      <w:pPr>
        <w:numPr>
          <w:ilvl w:val="0"/>
          <w:numId w:val="1"/>
        </w:numPr>
        <w:spacing w:after="0" w:line="240" w:lineRule="auto"/>
        <w:rPr>
          <w:rStyle w:val="Hyperlink"/>
          <w:rFonts w:cs="Times New Roman"/>
          <w:sz w:val="24"/>
          <w:szCs w:val="24"/>
        </w:rPr>
      </w:pPr>
      <w:hyperlink r:id="rId10" w:tgtFrame="_blank" w:history="1">
        <w:r w:rsidR="00103AE3" w:rsidRPr="00EC077B">
          <w:rPr>
            <w:rStyle w:val="Hyperlink"/>
            <w:rFonts w:cs="Times New Roman"/>
            <w:sz w:val="24"/>
            <w:szCs w:val="24"/>
          </w:rPr>
          <w:t>www.numb</w:t>
        </w:r>
        <w:r w:rsidR="00103AE3" w:rsidRPr="00EC077B">
          <w:rPr>
            <w:rStyle w:val="Hyperlink"/>
            <w:rFonts w:cs="Times New Roman"/>
            <w:sz w:val="24"/>
            <w:szCs w:val="24"/>
          </w:rPr>
          <w:t>e</w:t>
        </w:r>
        <w:r w:rsidR="00103AE3" w:rsidRPr="00EC077B">
          <w:rPr>
            <w:rStyle w:val="Hyperlink"/>
            <w:rFonts w:cs="Times New Roman"/>
            <w:sz w:val="24"/>
            <w:szCs w:val="24"/>
          </w:rPr>
          <w:t>r2.com</w:t>
        </w:r>
      </w:hyperlink>
      <w:r w:rsidR="00103AE3" w:rsidRPr="00EC077B">
        <w:rPr>
          <w:rStyle w:val="Hyperlink"/>
          <w:rFonts w:cs="Times New Roman"/>
          <w:sz w:val="24"/>
          <w:szCs w:val="24"/>
        </w:rPr>
        <w:t xml:space="preserve"> </w:t>
      </w:r>
    </w:p>
    <w:p w:rsidR="00103AE3" w:rsidRPr="00EC077B" w:rsidRDefault="00D16F6A" w:rsidP="00103AE3">
      <w:pPr>
        <w:numPr>
          <w:ilvl w:val="0"/>
          <w:numId w:val="1"/>
        </w:numPr>
        <w:spacing w:after="0" w:line="240" w:lineRule="auto"/>
        <w:rPr>
          <w:rStyle w:val="Hyperlink"/>
          <w:rFonts w:cs="Times New Roman"/>
          <w:sz w:val="24"/>
          <w:szCs w:val="24"/>
        </w:rPr>
      </w:pPr>
      <w:hyperlink r:id="rId11" w:history="1">
        <w:r w:rsidR="00103AE3" w:rsidRPr="00EC077B">
          <w:rPr>
            <w:rStyle w:val="Hyperlink"/>
            <w:rFonts w:cs="Times New Roman"/>
            <w:sz w:val="24"/>
            <w:szCs w:val="24"/>
          </w:rPr>
          <w:t>http://sat.testf</w:t>
        </w:r>
        <w:r w:rsidR="00103AE3" w:rsidRPr="00EC077B">
          <w:rPr>
            <w:rStyle w:val="Hyperlink"/>
            <w:rFonts w:cs="Times New Roman"/>
            <w:sz w:val="24"/>
            <w:szCs w:val="24"/>
          </w:rPr>
          <w:t>r</w:t>
        </w:r>
        <w:r w:rsidR="00103AE3" w:rsidRPr="00EC077B">
          <w:rPr>
            <w:rStyle w:val="Hyperlink"/>
            <w:rFonts w:cs="Times New Roman"/>
            <w:sz w:val="24"/>
            <w:szCs w:val="24"/>
          </w:rPr>
          <w:t>e</w:t>
        </w:r>
        <w:r w:rsidR="00103AE3" w:rsidRPr="00EC077B">
          <w:rPr>
            <w:rStyle w:val="Hyperlink"/>
            <w:rFonts w:cs="Times New Roman"/>
            <w:sz w:val="24"/>
            <w:szCs w:val="24"/>
          </w:rPr>
          <w:t>nzy.com/</w:t>
        </w:r>
      </w:hyperlink>
    </w:p>
    <w:p w:rsidR="00103AE3" w:rsidRPr="0078425E" w:rsidRDefault="0078425E" w:rsidP="00103AE3">
      <w:pPr>
        <w:numPr>
          <w:ilvl w:val="0"/>
          <w:numId w:val="1"/>
        </w:numPr>
        <w:spacing w:after="0" w:line="240" w:lineRule="auto"/>
        <w:rPr>
          <w:rStyle w:val="Hyperlin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fldChar w:fldCharType="begin"/>
      </w:r>
      <w:r>
        <w:rPr>
          <w:rFonts w:cs="Times New Roman"/>
          <w:sz w:val="24"/>
          <w:szCs w:val="24"/>
        </w:rPr>
        <w:instrText xml:space="preserve"> HYPERLINK "http://www.preppedandpolished.com/resources/videos/"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 w:rsidR="00103AE3" w:rsidRPr="0078425E">
        <w:rPr>
          <w:rStyle w:val="Hyperlink"/>
          <w:rFonts w:cs="Times New Roman"/>
          <w:sz w:val="24"/>
          <w:szCs w:val="24"/>
        </w:rPr>
        <w:t>www.prepped</w:t>
      </w:r>
      <w:r w:rsidR="00103AE3" w:rsidRPr="0078425E">
        <w:rPr>
          <w:rStyle w:val="Hyperlink"/>
          <w:rFonts w:cs="Times New Roman"/>
          <w:sz w:val="24"/>
          <w:szCs w:val="24"/>
        </w:rPr>
        <w:t>a</w:t>
      </w:r>
      <w:r w:rsidR="00103AE3" w:rsidRPr="0078425E">
        <w:rPr>
          <w:rStyle w:val="Hyperlink"/>
          <w:rFonts w:cs="Times New Roman"/>
          <w:sz w:val="24"/>
          <w:szCs w:val="24"/>
        </w:rPr>
        <w:t>ndpolished.com</w:t>
      </w:r>
    </w:p>
    <w:p w:rsidR="00103AE3" w:rsidRDefault="0078425E" w:rsidP="00103AE3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hyperlink r:id="rId12" w:history="1">
        <w:r w:rsidR="00103AE3" w:rsidRPr="00984ABB">
          <w:rPr>
            <w:rStyle w:val="Hyperlink"/>
            <w:rFonts w:asciiTheme="minorHAnsi" w:hAnsiTheme="minorHAnsi"/>
          </w:rPr>
          <w:t>https://www.kaptest.com/</w:t>
        </w:r>
      </w:hyperlink>
      <w:r w:rsidR="00103AE3">
        <w:rPr>
          <w:rStyle w:val="Hyperlink"/>
          <w:rFonts w:asciiTheme="minorHAnsi" w:hAnsiTheme="minorHAnsi"/>
        </w:rPr>
        <w:t xml:space="preserve"> </w:t>
      </w:r>
      <w:r w:rsidR="00103AE3" w:rsidRPr="0078425E">
        <w:rPr>
          <w:rStyle w:val="Hyperlink"/>
          <w:rFonts w:asciiTheme="minorHAnsi" w:hAnsiTheme="minorHAnsi"/>
          <w:color w:val="auto"/>
        </w:rPr>
        <w:t xml:space="preserve">(some free resources </w:t>
      </w:r>
      <w:r w:rsidR="00103AE3" w:rsidRPr="0078425E">
        <w:t>available</w:t>
      </w:r>
      <w:r w:rsidR="00103AE3" w:rsidRPr="0078425E">
        <w:rPr>
          <w:rStyle w:val="Hyperlink"/>
          <w:rFonts w:asciiTheme="minorHAnsi" w:hAnsiTheme="minorHAnsi"/>
          <w:color w:val="auto"/>
        </w:rPr>
        <w:t>)</w:t>
      </w:r>
    </w:p>
    <w:p w:rsidR="00103AE3" w:rsidRPr="007900BF" w:rsidRDefault="00103AE3" w:rsidP="00103AE3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</w:rPr>
      </w:pPr>
      <w:r w:rsidRPr="0078425E">
        <w:rPr>
          <w:rStyle w:val="Hyperlink"/>
          <w:rFonts w:asciiTheme="minorHAnsi" w:hAnsiTheme="minorHAnsi"/>
          <w:color w:val="auto"/>
          <w:u w:val="none"/>
        </w:rPr>
        <w:t xml:space="preserve">SAT vs. ACT: Do you know which test is right for you? </w:t>
      </w:r>
      <w:hyperlink r:id="rId13" w:history="1">
        <w:r w:rsidRPr="007900BF">
          <w:rPr>
            <w:rStyle w:val="Hyperlink"/>
            <w:rFonts w:asciiTheme="minorHAnsi" w:hAnsiTheme="minorHAnsi"/>
          </w:rPr>
          <w:t>https://www.</w:t>
        </w:r>
        <w:r w:rsidRPr="007900BF">
          <w:rPr>
            <w:rStyle w:val="Hyperlink"/>
            <w:rFonts w:asciiTheme="minorHAnsi" w:hAnsiTheme="minorHAnsi"/>
          </w:rPr>
          <w:t>p</w:t>
        </w:r>
        <w:r w:rsidRPr="007900BF">
          <w:rPr>
            <w:rStyle w:val="Hyperlink"/>
            <w:rFonts w:asciiTheme="minorHAnsi" w:hAnsiTheme="minorHAnsi"/>
          </w:rPr>
          <w:t>rincetonreview.com/college/sat-act</w:t>
        </w:r>
      </w:hyperlink>
      <w:r w:rsidRPr="007900BF">
        <w:rPr>
          <w:rFonts w:asciiTheme="minorHAnsi" w:hAnsiTheme="minorHAnsi"/>
        </w:rPr>
        <w:t xml:space="preserve"> </w:t>
      </w:r>
    </w:p>
    <w:p w:rsidR="00496216" w:rsidRDefault="00496216"/>
    <w:sectPr w:rsidR="00496216" w:rsidSect="0078425E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845BB"/>
    <w:multiLevelType w:val="hybridMultilevel"/>
    <w:tmpl w:val="79CAD7B0"/>
    <w:lvl w:ilvl="0" w:tplc="1C7292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16"/>
    <w:rsid w:val="00103AE3"/>
    <w:rsid w:val="00140CD3"/>
    <w:rsid w:val="00364939"/>
    <w:rsid w:val="00496216"/>
    <w:rsid w:val="005C59AD"/>
    <w:rsid w:val="0078425E"/>
    <w:rsid w:val="00D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120F"/>
  <w15:chartTrackingRefBased/>
  <w15:docId w15:val="{AF9275AF-5006-4D52-A978-A9007DDC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6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62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216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2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3AE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4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sat" TargetMode="External"/><Relationship Id="rId13" Type="http://schemas.openxmlformats.org/officeDocument/2006/relationships/hyperlink" Target="https://www.princetonreview.com/college/sat-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t.collegeboard.org/practice/sat-question-of-the-day" TargetMode="External"/><Relationship Id="rId12" Type="http://schemas.openxmlformats.org/officeDocument/2006/relationships/hyperlink" Target="https://www.kapte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moop.com/" TargetMode="External"/><Relationship Id="rId11" Type="http://schemas.openxmlformats.org/officeDocument/2006/relationships/hyperlink" Target="http://sat.testfrenzy.com/" TargetMode="External"/><Relationship Id="rId5" Type="http://schemas.openxmlformats.org/officeDocument/2006/relationships/hyperlink" Target="https://collegereadiness.collegeboard.org/sat/register/dates-deadlin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20.rs6.net/tn.jsp?e=001jSKhQEV1tRJjvk4q_rr4m5lC0SftfqrligBFTx5G5HWOfmC1eE0bFan3dI_n7AMta52-VcQTjE6GegvJsBbhT4s64OrMal_f9chVWV_ErGA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org/content/act/en/products-and-services/the-act/test-prepara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Wuerth, Becky</dc:creator>
  <cp:keywords/>
  <dc:description/>
  <cp:lastModifiedBy>Wuerth, Becky</cp:lastModifiedBy>
  <cp:revision>3</cp:revision>
  <dcterms:created xsi:type="dcterms:W3CDTF">2018-05-31T14:40:00Z</dcterms:created>
  <dcterms:modified xsi:type="dcterms:W3CDTF">2018-05-31T14:41:00Z</dcterms:modified>
</cp:coreProperties>
</file>