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04" w:type="dxa"/>
        <w:tblCellSpacing w:w="7" w:type="dxa"/>
        <w:tblCellMar>
          <w:top w:w="15" w:type="dxa"/>
          <w:left w:w="15" w:type="dxa"/>
          <w:bottom w:w="15" w:type="dxa"/>
          <w:right w:w="15" w:type="dxa"/>
        </w:tblCellMar>
        <w:tblLook w:val="04A0" w:firstRow="1" w:lastRow="0" w:firstColumn="1" w:lastColumn="0" w:noHBand="0" w:noVBand="1"/>
      </w:tblPr>
      <w:tblGrid>
        <w:gridCol w:w="8004"/>
      </w:tblGrid>
      <w:tr w:rsidR="00EE5080" w:rsidRPr="00DF18CF" w14:paraId="06A2A8A9" w14:textId="77777777" w:rsidTr="00AF2208">
        <w:trPr>
          <w:trHeight w:val="957"/>
          <w:tblCellSpacing w:w="7" w:type="dxa"/>
        </w:trPr>
        <w:tc>
          <w:tcPr>
            <w:tcW w:w="0" w:type="auto"/>
            <w:vAlign w:val="center"/>
            <w:hideMark/>
          </w:tcPr>
          <w:p w14:paraId="7E757780" w14:textId="77777777" w:rsidR="00EE5080" w:rsidRPr="00DF18CF" w:rsidRDefault="00EE5080" w:rsidP="00AF2208">
            <w:pPr>
              <w:spacing w:before="100" w:beforeAutospacing="1" w:after="100" w:afterAutospacing="1" w:line="240" w:lineRule="auto"/>
              <w:ind w:right="-928"/>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30C4159B" wp14:editId="6D7DB36C">
                  <wp:simplePos x="0" y="0"/>
                  <wp:positionH relativeFrom="column">
                    <wp:posOffset>111125</wp:posOffset>
                  </wp:positionH>
                  <wp:positionV relativeFrom="paragraph">
                    <wp:posOffset>-242570</wp:posOffset>
                  </wp:positionV>
                  <wp:extent cx="488950" cy="631190"/>
                  <wp:effectExtent l="0" t="0" r="6350" b="0"/>
                  <wp:wrapNone/>
                  <wp:docPr id="1" name="Picture 1" descr="Back to SBISD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BISD Homep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0" cy="631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18CF">
              <w:rPr>
                <w:rFonts w:ascii="Verdana" w:eastAsia="Times New Roman" w:hAnsi="Verdana" w:cs="Times New Roman"/>
                <w:b/>
                <w:bCs/>
                <w:sz w:val="27"/>
                <w:szCs w:val="27"/>
              </w:rPr>
              <w:t>Spring Branch Independent School District</w:t>
            </w:r>
          </w:p>
          <w:p w14:paraId="7B765B8A" w14:textId="77777777" w:rsidR="00EE5080" w:rsidRPr="00DF18CF" w:rsidRDefault="00F9257C" w:rsidP="00AF2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592774">
                <v:rect id="_x0000_i1025" style="width:390.15pt;height:2.7pt" o:hrpct="982" o:hralign="center" o:hrstd="t" o:hrnoshade="t" o:hr="t" fillcolor="#014165" stroked="f"/>
              </w:pict>
            </w:r>
          </w:p>
        </w:tc>
      </w:tr>
      <w:tr w:rsidR="00EE5080" w:rsidRPr="00DF18CF" w14:paraId="3EA66972" w14:textId="77777777" w:rsidTr="00AF2208">
        <w:trPr>
          <w:trHeight w:val="663"/>
          <w:tblCellSpacing w:w="7" w:type="dxa"/>
        </w:trPr>
        <w:tc>
          <w:tcPr>
            <w:tcW w:w="0" w:type="auto"/>
            <w:vAlign w:val="center"/>
            <w:hideMark/>
          </w:tcPr>
          <w:p w14:paraId="292D01AF" w14:textId="77777777" w:rsidR="00EE5080" w:rsidRPr="00DF18CF" w:rsidRDefault="00EE5080" w:rsidP="00EE5080">
            <w:pPr>
              <w:spacing w:after="0" w:line="240" w:lineRule="auto"/>
              <w:jc w:val="center"/>
              <w:rPr>
                <w:rFonts w:ascii="Times New Roman" w:eastAsia="Times New Roman" w:hAnsi="Times New Roman" w:cs="Times New Roman"/>
                <w:sz w:val="24"/>
                <w:szCs w:val="24"/>
              </w:rPr>
            </w:pPr>
            <w:r w:rsidRPr="00D143FF">
              <w:rPr>
                <w:rFonts w:ascii="Arial" w:eastAsia="Times New Roman" w:hAnsi="Arial" w:cs="Arial"/>
                <w:b/>
                <w:bCs/>
                <w:color w:val="auto"/>
                <w:sz w:val="27"/>
                <w:szCs w:val="27"/>
              </w:rPr>
              <w:t>Job Description</w:t>
            </w:r>
            <w:r w:rsidRPr="00D143FF">
              <w:rPr>
                <w:rFonts w:ascii="Arial" w:eastAsia="Times New Roman" w:hAnsi="Arial" w:cs="Arial"/>
                <w:b/>
                <w:bCs/>
                <w:color w:val="auto"/>
                <w:sz w:val="27"/>
                <w:szCs w:val="27"/>
              </w:rPr>
              <w:br/>
            </w:r>
            <w:r w:rsidR="00EA3E89">
              <w:rPr>
                <w:rFonts w:ascii="Arial" w:eastAsia="Times New Roman" w:hAnsi="Arial" w:cs="Arial"/>
                <w:b/>
                <w:bCs/>
                <w:i/>
                <w:iCs/>
                <w:sz w:val="27"/>
                <w:szCs w:val="27"/>
              </w:rPr>
              <w:t>1 – 5</w:t>
            </w:r>
            <w:r>
              <w:rPr>
                <w:rFonts w:ascii="Arial" w:eastAsia="Times New Roman" w:hAnsi="Arial" w:cs="Arial"/>
                <w:b/>
                <w:bCs/>
                <w:i/>
                <w:iCs/>
                <w:sz w:val="27"/>
                <w:szCs w:val="27"/>
              </w:rPr>
              <w:t xml:space="preserve"> Summer School Teacher</w:t>
            </w:r>
          </w:p>
        </w:tc>
      </w:tr>
    </w:tbl>
    <w:p w14:paraId="11281036" w14:textId="77777777" w:rsidR="00EE5080" w:rsidRDefault="00EE5080" w:rsidP="00EE5080">
      <w:r>
        <w:t> </w:t>
      </w:r>
    </w:p>
    <w:tbl>
      <w:tblPr>
        <w:tblW w:w="4869" w:type="pct"/>
        <w:jc w:val="center"/>
        <w:tblCellSpacing w:w="15" w:type="dxa"/>
        <w:tblCellMar>
          <w:top w:w="45" w:type="dxa"/>
          <w:left w:w="45" w:type="dxa"/>
          <w:bottom w:w="45" w:type="dxa"/>
          <w:right w:w="45" w:type="dxa"/>
        </w:tblCellMar>
        <w:tblLook w:val="04A0" w:firstRow="1" w:lastRow="0" w:firstColumn="1" w:lastColumn="0" w:noHBand="0" w:noVBand="1"/>
      </w:tblPr>
      <w:tblGrid>
        <w:gridCol w:w="3227"/>
        <w:gridCol w:w="5451"/>
      </w:tblGrid>
      <w:tr w:rsidR="00EE5080" w:rsidRPr="00BB398C" w14:paraId="07427DED" w14:textId="77777777" w:rsidTr="00EE5080">
        <w:trPr>
          <w:trHeight w:val="251"/>
          <w:tblCellSpacing w:w="15" w:type="dxa"/>
          <w:jc w:val="center"/>
        </w:trPr>
        <w:tc>
          <w:tcPr>
            <w:tcW w:w="3182" w:type="dxa"/>
            <w:shd w:val="clear" w:color="auto" w:fill="F9F9F9"/>
            <w:hideMark/>
          </w:tcPr>
          <w:p w14:paraId="49029A45"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t>Job Title:</w:t>
            </w:r>
            <w:r w:rsidRPr="00BB398C">
              <w:rPr>
                <w:rFonts w:ascii="Arial" w:eastAsia="Times New Roman" w:hAnsi="Arial" w:cs="Arial"/>
                <w:sz w:val="20"/>
                <w:szCs w:val="20"/>
              </w:rPr>
              <w:t xml:space="preserve"> </w:t>
            </w:r>
          </w:p>
        </w:tc>
        <w:tc>
          <w:tcPr>
            <w:tcW w:w="5404" w:type="dxa"/>
            <w:shd w:val="clear" w:color="auto" w:fill="F9F9F9"/>
            <w:vAlign w:val="center"/>
            <w:hideMark/>
          </w:tcPr>
          <w:p w14:paraId="03E51AD1" w14:textId="77777777" w:rsidR="00EE5080" w:rsidRPr="00EE5080" w:rsidRDefault="00EA3E89" w:rsidP="00AF2208">
            <w:pPr>
              <w:spacing w:before="100" w:beforeAutospacing="1" w:after="100" w:afterAutospacing="1" w:line="240" w:lineRule="auto"/>
              <w:ind w:right="-579"/>
              <w:rPr>
                <w:rFonts w:ascii="Arial" w:eastAsia="Times New Roman" w:hAnsi="Arial" w:cs="Arial"/>
                <w:sz w:val="20"/>
                <w:szCs w:val="20"/>
              </w:rPr>
            </w:pPr>
            <w:r>
              <w:rPr>
                <w:rFonts w:ascii="Arial" w:hAnsi="Arial" w:cs="Arial"/>
                <w:sz w:val="20"/>
                <w:szCs w:val="20"/>
              </w:rPr>
              <w:t>1-5</w:t>
            </w:r>
            <w:r w:rsidR="00EE5080" w:rsidRPr="00EE5080">
              <w:rPr>
                <w:rFonts w:ascii="Arial" w:hAnsi="Arial" w:cs="Arial"/>
                <w:sz w:val="20"/>
                <w:szCs w:val="20"/>
              </w:rPr>
              <w:t xml:space="preserve"> Teacher  </w:t>
            </w:r>
          </w:p>
        </w:tc>
      </w:tr>
      <w:tr w:rsidR="00EE5080" w:rsidRPr="00BB398C" w14:paraId="44964A41" w14:textId="77777777" w:rsidTr="00EE5080">
        <w:trPr>
          <w:trHeight w:val="189"/>
          <w:tblCellSpacing w:w="15" w:type="dxa"/>
          <w:jc w:val="center"/>
        </w:trPr>
        <w:tc>
          <w:tcPr>
            <w:tcW w:w="3182" w:type="dxa"/>
            <w:shd w:val="clear" w:color="auto" w:fill="F9F9F9"/>
            <w:vAlign w:val="center"/>
            <w:hideMark/>
          </w:tcPr>
          <w:p w14:paraId="1CE590D7"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t xml:space="preserve">Reports To: </w:t>
            </w:r>
          </w:p>
        </w:tc>
        <w:tc>
          <w:tcPr>
            <w:tcW w:w="5404" w:type="dxa"/>
            <w:shd w:val="clear" w:color="auto" w:fill="F9F9F9"/>
            <w:vAlign w:val="center"/>
            <w:hideMark/>
          </w:tcPr>
          <w:p w14:paraId="2DF2543C" w14:textId="77777777" w:rsidR="00EE5080" w:rsidRPr="00EE5080" w:rsidRDefault="00EE5080" w:rsidP="00AF2208">
            <w:pPr>
              <w:spacing w:before="100" w:beforeAutospacing="1" w:after="100" w:afterAutospacing="1" w:line="240" w:lineRule="auto"/>
              <w:rPr>
                <w:rFonts w:ascii="Arial" w:eastAsia="Times New Roman" w:hAnsi="Arial" w:cs="Arial"/>
                <w:sz w:val="20"/>
                <w:szCs w:val="20"/>
              </w:rPr>
            </w:pPr>
            <w:r w:rsidRPr="00EE5080">
              <w:rPr>
                <w:rFonts w:ascii="Arial" w:eastAsia="Times New Roman" w:hAnsi="Arial" w:cs="Arial"/>
                <w:sz w:val="20"/>
                <w:szCs w:val="20"/>
              </w:rPr>
              <w:t xml:space="preserve">Elementary Summer School Program Director </w:t>
            </w:r>
          </w:p>
        </w:tc>
      </w:tr>
      <w:tr w:rsidR="00EE5080" w:rsidRPr="00BB398C" w14:paraId="56F7DC9D" w14:textId="77777777" w:rsidTr="00EE5080">
        <w:trPr>
          <w:trHeight w:val="813"/>
          <w:tblCellSpacing w:w="15" w:type="dxa"/>
          <w:jc w:val="center"/>
        </w:trPr>
        <w:tc>
          <w:tcPr>
            <w:tcW w:w="3182" w:type="dxa"/>
            <w:shd w:val="clear" w:color="auto" w:fill="F9F9F9"/>
            <w:vAlign w:val="center"/>
            <w:hideMark/>
          </w:tcPr>
          <w:p w14:paraId="54AB6BE4"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p>
        </w:tc>
        <w:tc>
          <w:tcPr>
            <w:tcW w:w="5404" w:type="dxa"/>
            <w:shd w:val="clear" w:color="auto" w:fill="F9F9F9"/>
            <w:vAlign w:val="center"/>
            <w:hideMark/>
          </w:tcPr>
          <w:p w14:paraId="4F56E038" w14:textId="77777777" w:rsidR="00EA3E89" w:rsidRDefault="00EA3E89" w:rsidP="00EE5080">
            <w:pPr>
              <w:ind w:left="-5" w:right="803"/>
              <w:rPr>
                <w:rFonts w:ascii="Arial" w:hAnsi="Arial" w:cs="Arial"/>
                <w:sz w:val="20"/>
                <w:szCs w:val="20"/>
              </w:rPr>
            </w:pPr>
          </w:p>
          <w:p w14:paraId="52E4AEBE" w14:textId="77777777" w:rsidR="00EA3E89" w:rsidRDefault="00EA3E89" w:rsidP="00EE5080">
            <w:pPr>
              <w:ind w:left="-5" w:right="803"/>
              <w:rPr>
                <w:rFonts w:ascii="Arial" w:hAnsi="Arial" w:cs="Arial"/>
                <w:sz w:val="20"/>
                <w:szCs w:val="20"/>
              </w:rPr>
            </w:pPr>
          </w:p>
          <w:p w14:paraId="2A10862B" w14:textId="77777777" w:rsidR="00EE5080" w:rsidRPr="00EE5080" w:rsidRDefault="00EE5080" w:rsidP="0097743F">
            <w:pPr>
              <w:ind w:left="-5" w:right="803"/>
              <w:rPr>
                <w:rFonts w:ascii="Arial" w:eastAsiaTheme="minorHAnsi" w:hAnsi="Arial" w:cs="Arial"/>
                <w:sz w:val="20"/>
                <w:szCs w:val="20"/>
              </w:rPr>
            </w:pPr>
          </w:p>
        </w:tc>
      </w:tr>
      <w:tr w:rsidR="00EE5080" w:rsidRPr="00BB398C" w14:paraId="7266ACD6" w14:textId="77777777" w:rsidTr="00EE5080">
        <w:trPr>
          <w:trHeight w:val="251"/>
          <w:tblCellSpacing w:w="15" w:type="dxa"/>
          <w:jc w:val="center"/>
        </w:trPr>
        <w:tc>
          <w:tcPr>
            <w:tcW w:w="3182" w:type="dxa"/>
            <w:shd w:val="clear" w:color="auto" w:fill="F9F9F9"/>
            <w:hideMark/>
          </w:tcPr>
          <w:p w14:paraId="7DD74753" w14:textId="77777777" w:rsidR="00EE5080" w:rsidRPr="00BB398C" w:rsidRDefault="00EE5080" w:rsidP="00AF2208">
            <w:pPr>
              <w:spacing w:before="100" w:beforeAutospacing="1" w:after="100" w:afterAutospacing="1" w:line="240" w:lineRule="auto"/>
              <w:rPr>
                <w:rFonts w:ascii="Arial" w:eastAsia="Times New Roman" w:hAnsi="Arial" w:cs="Arial"/>
                <w:b/>
                <w:bCs/>
                <w:sz w:val="20"/>
                <w:szCs w:val="20"/>
              </w:rPr>
            </w:pPr>
            <w:r w:rsidRPr="00BB398C">
              <w:rPr>
                <w:rFonts w:ascii="Arial" w:eastAsia="Times New Roman" w:hAnsi="Arial" w:cs="Arial"/>
                <w:b/>
                <w:bCs/>
                <w:sz w:val="20"/>
                <w:szCs w:val="20"/>
              </w:rPr>
              <w:t>Salary Range:</w:t>
            </w:r>
          </w:p>
        </w:tc>
        <w:tc>
          <w:tcPr>
            <w:tcW w:w="5404" w:type="dxa"/>
            <w:shd w:val="clear" w:color="auto" w:fill="F9F9F9"/>
            <w:vAlign w:val="center"/>
            <w:hideMark/>
          </w:tcPr>
          <w:p w14:paraId="46D8489E" w14:textId="77777777" w:rsidR="00EE5080" w:rsidRPr="00EE5080" w:rsidRDefault="00EA3E89" w:rsidP="005B761A">
            <w:pPr>
              <w:ind w:left="-5" w:right="803"/>
              <w:rPr>
                <w:rFonts w:ascii="Arial" w:hAnsi="Arial" w:cs="Arial"/>
                <w:sz w:val="20"/>
                <w:szCs w:val="20"/>
              </w:rPr>
            </w:pPr>
            <w:r>
              <w:rPr>
                <w:rFonts w:ascii="Arial" w:hAnsi="Arial" w:cs="Arial"/>
                <w:sz w:val="20"/>
                <w:szCs w:val="20"/>
              </w:rPr>
              <w:t xml:space="preserve"> Daily Rate </w:t>
            </w:r>
            <w:r w:rsidR="005B761A">
              <w:rPr>
                <w:rFonts w:ascii="Arial" w:hAnsi="Arial" w:cs="Arial"/>
                <w:sz w:val="20"/>
                <w:szCs w:val="20"/>
              </w:rPr>
              <w:t>$137.50</w:t>
            </w:r>
          </w:p>
        </w:tc>
      </w:tr>
      <w:tr w:rsidR="00EE5080" w:rsidRPr="00BB398C" w14:paraId="2CD9090C" w14:textId="77777777" w:rsidTr="00EE5080">
        <w:trPr>
          <w:trHeight w:val="830"/>
          <w:tblCellSpacing w:w="15" w:type="dxa"/>
          <w:jc w:val="center"/>
        </w:trPr>
        <w:tc>
          <w:tcPr>
            <w:tcW w:w="3182" w:type="dxa"/>
            <w:shd w:val="clear" w:color="auto" w:fill="F9F9F9"/>
            <w:hideMark/>
          </w:tcPr>
          <w:p w14:paraId="68018CF8"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t xml:space="preserve">Primary Purpose: </w:t>
            </w:r>
          </w:p>
        </w:tc>
        <w:tc>
          <w:tcPr>
            <w:tcW w:w="5404" w:type="dxa"/>
            <w:shd w:val="clear" w:color="auto" w:fill="F9F9F9"/>
            <w:vAlign w:val="center"/>
            <w:hideMark/>
          </w:tcPr>
          <w:p w14:paraId="1E89F06B" w14:textId="77777777" w:rsidR="00EE5080" w:rsidRPr="00EE5080" w:rsidRDefault="00EE5080" w:rsidP="00AF2208">
            <w:pPr>
              <w:spacing w:before="100" w:beforeAutospacing="1" w:after="100" w:afterAutospacing="1" w:line="240" w:lineRule="auto"/>
              <w:rPr>
                <w:rFonts w:ascii="Arial" w:eastAsia="Times New Roman" w:hAnsi="Arial" w:cs="Arial"/>
                <w:sz w:val="20"/>
                <w:szCs w:val="20"/>
              </w:rPr>
            </w:pPr>
            <w:r w:rsidRPr="00EE5080">
              <w:rPr>
                <w:rFonts w:ascii="Arial" w:eastAsia="Times New Roman" w:hAnsi="Arial" w:cs="Arial"/>
                <w:sz w:val="20"/>
                <w:szCs w:val="20"/>
              </w:rPr>
              <w:t xml:space="preserve">The person in this position is responsible for providing students with additional time and support to students so that they master the TEKS objectives as set forth by the state. </w:t>
            </w:r>
          </w:p>
        </w:tc>
      </w:tr>
      <w:tr w:rsidR="00EE5080" w:rsidRPr="00BB398C" w14:paraId="4514CE6B" w14:textId="77777777" w:rsidTr="00EE5080">
        <w:trPr>
          <w:trHeight w:val="1815"/>
          <w:tblCellSpacing w:w="15" w:type="dxa"/>
          <w:jc w:val="center"/>
        </w:trPr>
        <w:tc>
          <w:tcPr>
            <w:tcW w:w="3182" w:type="dxa"/>
            <w:shd w:val="clear" w:color="auto" w:fill="F1FFEA"/>
            <w:hideMark/>
          </w:tcPr>
          <w:p w14:paraId="1D3CD279"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t>Qualifications/Skills:</w:t>
            </w:r>
          </w:p>
        </w:tc>
        <w:tc>
          <w:tcPr>
            <w:tcW w:w="5404" w:type="dxa"/>
            <w:shd w:val="clear" w:color="auto" w:fill="F1FFEA"/>
            <w:hideMark/>
          </w:tcPr>
          <w:p w14:paraId="41633FE1" w14:textId="77777777" w:rsidR="00EE5080" w:rsidRPr="00EE5080" w:rsidRDefault="00EE5080" w:rsidP="00AF2208">
            <w:pPr>
              <w:spacing w:after="0" w:line="240" w:lineRule="auto"/>
              <w:rPr>
                <w:rFonts w:ascii="Arial" w:eastAsia="Times New Roman" w:hAnsi="Arial" w:cs="Arial"/>
                <w:sz w:val="20"/>
                <w:szCs w:val="20"/>
              </w:rPr>
            </w:pPr>
            <w:r w:rsidRPr="00EE5080">
              <w:rPr>
                <w:rFonts w:ascii="Arial" w:eastAsia="Times New Roman" w:hAnsi="Arial" w:cs="Arial"/>
                <w:b/>
                <w:bCs/>
                <w:sz w:val="20"/>
                <w:szCs w:val="20"/>
                <w:u w:val="single"/>
              </w:rPr>
              <w:t xml:space="preserve">Education/Certification: </w:t>
            </w:r>
          </w:p>
          <w:p w14:paraId="17965F00" w14:textId="77777777" w:rsidR="00EE5080" w:rsidRPr="00EE5080" w:rsidRDefault="00EE5080" w:rsidP="00AF2208">
            <w:pPr>
              <w:rPr>
                <w:rFonts w:ascii="Arial" w:hAnsi="Arial" w:cs="Arial"/>
                <w:sz w:val="20"/>
                <w:szCs w:val="20"/>
              </w:rPr>
            </w:pPr>
            <w:r w:rsidRPr="00EE5080">
              <w:rPr>
                <w:rFonts w:ascii="Arial" w:hAnsi="Arial" w:cs="Arial"/>
                <w:sz w:val="20"/>
                <w:szCs w:val="20"/>
              </w:rPr>
              <w:t>Valid Texas teacher certificate - Elementary</w:t>
            </w:r>
          </w:p>
          <w:p w14:paraId="7EC748AE" w14:textId="77777777" w:rsidR="00EE5080" w:rsidRPr="00EE5080" w:rsidRDefault="00EE5080" w:rsidP="00AF2208">
            <w:pPr>
              <w:rPr>
                <w:rFonts w:ascii="Arial" w:hAnsi="Arial" w:cs="Arial"/>
                <w:sz w:val="20"/>
                <w:szCs w:val="20"/>
              </w:rPr>
            </w:pPr>
            <w:r w:rsidRPr="00EE5080">
              <w:rPr>
                <w:rFonts w:ascii="Arial" w:hAnsi="Arial" w:cs="Arial"/>
                <w:sz w:val="20"/>
                <w:szCs w:val="20"/>
              </w:rPr>
              <w:t xml:space="preserve">• ESL/Bilingual endorsement required </w:t>
            </w:r>
          </w:p>
          <w:p w14:paraId="3E3C3891" w14:textId="77777777" w:rsidR="00EE5080" w:rsidRPr="00EE5080" w:rsidRDefault="00EE5080" w:rsidP="00AF2208">
            <w:pPr>
              <w:rPr>
                <w:rFonts w:ascii="Arial" w:hAnsi="Arial" w:cs="Arial"/>
                <w:sz w:val="20"/>
                <w:szCs w:val="20"/>
              </w:rPr>
            </w:pPr>
            <w:r w:rsidRPr="00EE5080">
              <w:rPr>
                <w:rFonts w:ascii="Arial" w:hAnsi="Arial" w:cs="Arial"/>
                <w:sz w:val="20"/>
                <w:szCs w:val="20"/>
              </w:rPr>
              <w:t xml:space="preserve">• Building Principal's recommendation </w:t>
            </w:r>
          </w:p>
          <w:p w14:paraId="2752E82C" w14:textId="77777777" w:rsidR="00EE5080" w:rsidRPr="00EE5080" w:rsidRDefault="00EE5080" w:rsidP="00AF2208">
            <w:pPr>
              <w:rPr>
                <w:rFonts w:ascii="Arial" w:hAnsi="Arial" w:cs="Arial"/>
                <w:sz w:val="20"/>
                <w:szCs w:val="20"/>
              </w:rPr>
            </w:pPr>
            <w:r w:rsidRPr="00EE5080">
              <w:rPr>
                <w:rFonts w:ascii="Arial" w:hAnsi="Arial" w:cs="Arial"/>
                <w:sz w:val="20"/>
                <w:szCs w:val="20"/>
              </w:rPr>
              <w:t xml:space="preserve">• Strong organizational skills </w:t>
            </w:r>
          </w:p>
          <w:p w14:paraId="32A19D21" w14:textId="77777777" w:rsidR="00EE5080" w:rsidRPr="00EE5080" w:rsidRDefault="00EE5080" w:rsidP="00AF2208">
            <w:pPr>
              <w:rPr>
                <w:rFonts w:ascii="Arial" w:hAnsi="Arial" w:cs="Arial"/>
                <w:sz w:val="20"/>
                <w:szCs w:val="20"/>
              </w:rPr>
            </w:pPr>
            <w:r w:rsidRPr="00EE5080">
              <w:rPr>
                <w:rFonts w:ascii="Arial" w:hAnsi="Arial" w:cs="Arial"/>
                <w:sz w:val="20"/>
                <w:szCs w:val="20"/>
              </w:rPr>
              <w:t xml:space="preserve">• Strong knowledge base of four content areas. </w:t>
            </w:r>
          </w:p>
          <w:p w14:paraId="7D15B6DA" w14:textId="77777777" w:rsidR="00EE5080" w:rsidRPr="00EE5080" w:rsidRDefault="00EE5080" w:rsidP="00AF2208">
            <w:pPr>
              <w:rPr>
                <w:rFonts w:ascii="Arial" w:eastAsiaTheme="minorHAnsi" w:hAnsi="Arial" w:cs="Arial"/>
                <w:sz w:val="20"/>
                <w:szCs w:val="20"/>
              </w:rPr>
            </w:pPr>
            <w:r w:rsidRPr="00EE5080">
              <w:rPr>
                <w:rFonts w:ascii="Arial" w:hAnsi="Arial" w:cs="Arial"/>
                <w:sz w:val="20"/>
                <w:szCs w:val="20"/>
              </w:rPr>
              <w:t xml:space="preserve">• Currently employed by Spring Branch ISD </w:t>
            </w:r>
          </w:p>
        </w:tc>
      </w:tr>
      <w:tr w:rsidR="00EE5080" w:rsidRPr="00BB398C" w14:paraId="0B713A0F" w14:textId="77777777" w:rsidTr="00AC46EE">
        <w:trPr>
          <w:trHeight w:val="3000"/>
          <w:tblCellSpacing w:w="15" w:type="dxa"/>
          <w:jc w:val="center"/>
        </w:trPr>
        <w:tc>
          <w:tcPr>
            <w:tcW w:w="3182" w:type="dxa"/>
            <w:shd w:val="clear" w:color="auto" w:fill="F4FFFF"/>
            <w:hideMark/>
          </w:tcPr>
          <w:p w14:paraId="4A3FB736"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t>Major Duties and</w:t>
            </w:r>
            <w:r w:rsidRPr="00BB398C">
              <w:rPr>
                <w:rFonts w:ascii="Arial" w:eastAsia="Times New Roman" w:hAnsi="Arial" w:cs="Arial"/>
                <w:b/>
                <w:bCs/>
                <w:sz w:val="20"/>
                <w:szCs w:val="20"/>
              </w:rPr>
              <w:br/>
              <w:t>Responsibilities:</w:t>
            </w:r>
            <w:r w:rsidRPr="00BB398C">
              <w:rPr>
                <w:rFonts w:ascii="Arial" w:eastAsia="Times New Roman" w:hAnsi="Arial" w:cs="Arial"/>
                <w:sz w:val="20"/>
                <w:szCs w:val="20"/>
              </w:rPr>
              <w:t xml:space="preserve"> </w:t>
            </w:r>
          </w:p>
        </w:tc>
        <w:tc>
          <w:tcPr>
            <w:tcW w:w="5404" w:type="dxa"/>
            <w:shd w:val="clear" w:color="auto" w:fill="F4FFFF"/>
            <w:hideMark/>
          </w:tcPr>
          <w:p w14:paraId="09647261"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Adhere to the district's philosophy of instruction. Develop and implement lesson plans that fulfill the requirements of district's curriculum program and show written evidence of preparation as required.  </w:t>
            </w:r>
          </w:p>
          <w:p w14:paraId="6D84ABF5"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Create classroom environment conducive to learning and appropriate for the physical, social and emotional development of students.  </w:t>
            </w:r>
          </w:p>
          <w:p w14:paraId="15C5C31A"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Follow and implement the OWDL program to support the student’s language acquisition.  </w:t>
            </w:r>
          </w:p>
          <w:p w14:paraId="5EDA81E7"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Manage student behavior in accordance with Student Code of Conduct and Student Handbook.  </w:t>
            </w:r>
          </w:p>
          <w:p w14:paraId="7FB6635D" w14:textId="77777777" w:rsidR="00EE5080" w:rsidRPr="00EE5080" w:rsidRDefault="00EE5080" w:rsidP="00EE5080">
            <w:pPr>
              <w:numPr>
                <w:ilvl w:val="0"/>
                <w:numId w:val="1"/>
              </w:numPr>
              <w:spacing w:after="0" w:line="239" w:lineRule="auto"/>
              <w:ind w:right="803" w:hanging="161"/>
              <w:rPr>
                <w:rFonts w:ascii="Arial" w:hAnsi="Arial" w:cs="Arial"/>
                <w:sz w:val="20"/>
                <w:szCs w:val="20"/>
              </w:rPr>
            </w:pPr>
            <w:r w:rsidRPr="00EE5080">
              <w:rPr>
                <w:rFonts w:ascii="Arial" w:hAnsi="Arial" w:cs="Arial"/>
                <w:sz w:val="20"/>
                <w:szCs w:val="20"/>
              </w:rPr>
              <w:t xml:space="preserve">Take all necessary and reasonable precautions to protect students, equipment, materials and facilities. Assist in the selection of books, equipment and other instructional materials.  </w:t>
            </w:r>
          </w:p>
          <w:p w14:paraId="130EEEEF"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Participate in summer school staff development.  </w:t>
            </w:r>
          </w:p>
          <w:p w14:paraId="3EF0FBF3" w14:textId="77777777" w:rsid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Take attendance, grades, and progress reports in Skyward.  </w:t>
            </w:r>
          </w:p>
          <w:p w14:paraId="3DFE6ACD" w14:textId="77777777" w:rsidR="00AC46EE" w:rsidRDefault="00AC46EE" w:rsidP="00AC46EE">
            <w:pPr>
              <w:ind w:left="161" w:right="803" w:firstLine="0"/>
              <w:rPr>
                <w:rFonts w:ascii="Arial" w:hAnsi="Arial" w:cs="Arial"/>
                <w:sz w:val="20"/>
                <w:szCs w:val="20"/>
              </w:rPr>
            </w:pPr>
          </w:p>
          <w:p w14:paraId="645405EC" w14:textId="77777777" w:rsidR="00AC46EE" w:rsidRPr="00EE5080" w:rsidRDefault="00AC46EE" w:rsidP="00AC46EE">
            <w:pPr>
              <w:ind w:left="161" w:right="803" w:firstLine="0"/>
              <w:rPr>
                <w:rFonts w:ascii="Arial" w:hAnsi="Arial" w:cs="Arial"/>
                <w:sz w:val="20"/>
                <w:szCs w:val="20"/>
              </w:rPr>
            </w:pPr>
          </w:p>
          <w:p w14:paraId="06742B92" w14:textId="77777777" w:rsidR="00EE5080" w:rsidRPr="00EE5080" w:rsidRDefault="00EE5080" w:rsidP="00AF2208">
            <w:pPr>
              <w:rPr>
                <w:rFonts w:ascii="Arial" w:hAnsi="Arial" w:cs="Arial"/>
                <w:sz w:val="20"/>
                <w:szCs w:val="20"/>
              </w:rPr>
            </w:pPr>
            <w:r w:rsidRPr="00EE5080">
              <w:rPr>
                <w:rFonts w:ascii="Arial" w:hAnsi="Arial" w:cs="Arial"/>
                <w:sz w:val="20"/>
                <w:szCs w:val="20"/>
              </w:rPr>
              <w:t xml:space="preserve">. </w:t>
            </w:r>
          </w:p>
          <w:p w14:paraId="31B824AE" w14:textId="77777777" w:rsidR="00EE5080" w:rsidRPr="00EE5080" w:rsidRDefault="00EE5080" w:rsidP="00AF2208">
            <w:pPr>
              <w:rPr>
                <w:rFonts w:ascii="Arial" w:hAnsi="Arial" w:cs="Arial"/>
                <w:b/>
                <w:sz w:val="20"/>
                <w:szCs w:val="20"/>
                <w:u w:val="single"/>
              </w:rPr>
            </w:pPr>
            <w:r w:rsidRPr="00EE5080">
              <w:rPr>
                <w:rFonts w:ascii="Arial" w:hAnsi="Arial" w:cs="Arial"/>
                <w:b/>
                <w:sz w:val="20"/>
                <w:szCs w:val="20"/>
                <w:u w:val="single"/>
              </w:rPr>
              <w:lastRenderedPageBreak/>
              <w:t xml:space="preserve">Communication: </w:t>
            </w:r>
          </w:p>
          <w:p w14:paraId="0063FA3C"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Establish and maintain open communication by conducting conferences with parents</w:t>
            </w:r>
            <w:r w:rsidR="00AC46EE" w:rsidRPr="00EE5080">
              <w:rPr>
                <w:rFonts w:ascii="Arial" w:hAnsi="Arial" w:cs="Arial"/>
                <w:sz w:val="20"/>
                <w:szCs w:val="20"/>
              </w:rPr>
              <w:t>, students</w:t>
            </w:r>
            <w:r w:rsidRPr="00EE5080">
              <w:rPr>
                <w:rFonts w:ascii="Arial" w:hAnsi="Arial" w:cs="Arial"/>
                <w:sz w:val="20"/>
                <w:szCs w:val="20"/>
              </w:rPr>
              <w:t xml:space="preserve">, site coordinators, and teachers. Maintain a professional relationship </w:t>
            </w:r>
            <w:r w:rsidR="00AC46EE" w:rsidRPr="00EE5080">
              <w:rPr>
                <w:rFonts w:ascii="Arial" w:hAnsi="Arial" w:cs="Arial"/>
                <w:sz w:val="20"/>
                <w:szCs w:val="20"/>
              </w:rPr>
              <w:t>with colleagues</w:t>
            </w:r>
            <w:r w:rsidRPr="00EE5080">
              <w:rPr>
                <w:rFonts w:ascii="Arial" w:hAnsi="Arial" w:cs="Arial"/>
                <w:sz w:val="20"/>
                <w:szCs w:val="20"/>
              </w:rPr>
              <w:t xml:space="preserve">, students, parents and community members.  </w:t>
            </w:r>
          </w:p>
          <w:p w14:paraId="16838D2A" w14:textId="77777777" w:rsidR="00EE5080" w:rsidRPr="00EE5080" w:rsidRDefault="00EE5080" w:rsidP="00EE5080">
            <w:pPr>
              <w:numPr>
                <w:ilvl w:val="0"/>
                <w:numId w:val="1"/>
              </w:numPr>
              <w:ind w:right="803" w:hanging="161"/>
              <w:rPr>
                <w:rFonts w:ascii="Arial" w:hAnsi="Arial" w:cs="Arial"/>
                <w:sz w:val="20"/>
                <w:szCs w:val="20"/>
              </w:rPr>
            </w:pPr>
            <w:r w:rsidRPr="00EE5080">
              <w:rPr>
                <w:rFonts w:ascii="Arial" w:hAnsi="Arial" w:cs="Arial"/>
                <w:sz w:val="20"/>
                <w:szCs w:val="20"/>
              </w:rPr>
              <w:t xml:space="preserve">Use effective communication skills to present information accurately and clearly.  </w:t>
            </w:r>
          </w:p>
          <w:p w14:paraId="4FCB5508" w14:textId="77777777" w:rsidR="00EE5080" w:rsidRPr="00EE5080" w:rsidRDefault="00EE5080" w:rsidP="00AF2208">
            <w:pPr>
              <w:spacing w:after="0" w:line="240" w:lineRule="auto"/>
              <w:rPr>
                <w:rFonts w:ascii="Arial" w:eastAsia="Times New Roman" w:hAnsi="Arial" w:cs="Arial"/>
                <w:sz w:val="20"/>
                <w:szCs w:val="20"/>
              </w:rPr>
            </w:pPr>
          </w:p>
          <w:p w14:paraId="4689F4C5" w14:textId="77777777" w:rsidR="00EE5080" w:rsidRPr="00EE5080" w:rsidRDefault="00EE5080" w:rsidP="00AF2208">
            <w:pPr>
              <w:spacing w:after="0" w:line="240" w:lineRule="auto"/>
              <w:rPr>
                <w:rFonts w:ascii="Arial" w:eastAsia="Times New Roman" w:hAnsi="Arial" w:cs="Arial"/>
                <w:sz w:val="20"/>
                <w:szCs w:val="20"/>
              </w:rPr>
            </w:pPr>
            <w:r w:rsidRPr="00EE5080">
              <w:rPr>
                <w:rFonts w:ascii="Arial" w:eastAsia="Times New Roman" w:hAnsi="Arial" w:cs="Arial"/>
                <w:b/>
                <w:bCs/>
                <w:sz w:val="20"/>
                <w:szCs w:val="20"/>
                <w:u w:val="single"/>
              </w:rPr>
              <w:t>Other:</w:t>
            </w:r>
            <w:r w:rsidRPr="00EE5080">
              <w:rPr>
                <w:rFonts w:ascii="Arial" w:eastAsia="Times New Roman" w:hAnsi="Arial" w:cs="Arial"/>
                <w:sz w:val="20"/>
                <w:szCs w:val="20"/>
              </w:rPr>
              <w:t xml:space="preserve"> </w:t>
            </w:r>
          </w:p>
          <w:p w14:paraId="358005F4" w14:textId="77777777" w:rsidR="00EE5080" w:rsidRPr="00AC46EE" w:rsidRDefault="00EE5080" w:rsidP="00AC46EE">
            <w:pPr>
              <w:pStyle w:val="ListParagraph"/>
              <w:numPr>
                <w:ilvl w:val="0"/>
                <w:numId w:val="6"/>
              </w:numPr>
              <w:spacing w:before="100" w:beforeAutospacing="1" w:after="100" w:afterAutospacing="1"/>
              <w:ind w:left="673"/>
              <w:rPr>
                <w:rFonts w:ascii="Arial" w:eastAsia="Times New Roman" w:hAnsi="Arial" w:cs="Arial"/>
                <w:sz w:val="20"/>
                <w:szCs w:val="20"/>
              </w:rPr>
            </w:pPr>
            <w:r w:rsidRPr="00AC46EE">
              <w:rPr>
                <w:rFonts w:ascii="Arial" w:eastAsia="Times New Roman" w:hAnsi="Arial" w:cs="Arial"/>
                <w:sz w:val="20"/>
                <w:szCs w:val="20"/>
              </w:rPr>
              <w:t xml:space="preserve">Perform other duties as assigned. </w:t>
            </w:r>
          </w:p>
        </w:tc>
      </w:tr>
      <w:tr w:rsidR="00EE5080" w:rsidRPr="00BB398C" w14:paraId="585C2A64" w14:textId="77777777" w:rsidTr="00EE5080">
        <w:trPr>
          <w:trHeight w:val="132"/>
          <w:tblCellSpacing w:w="15" w:type="dxa"/>
          <w:jc w:val="center"/>
        </w:trPr>
        <w:tc>
          <w:tcPr>
            <w:tcW w:w="3182" w:type="dxa"/>
            <w:shd w:val="clear" w:color="auto" w:fill="F9F9F9"/>
            <w:hideMark/>
          </w:tcPr>
          <w:p w14:paraId="11CD11D1" w14:textId="77777777" w:rsidR="00EE5080" w:rsidRPr="00BB398C" w:rsidRDefault="00EE5080" w:rsidP="00AF2208">
            <w:pPr>
              <w:spacing w:before="100" w:beforeAutospacing="1" w:after="100" w:afterAutospacing="1" w:line="240" w:lineRule="auto"/>
              <w:rPr>
                <w:rFonts w:ascii="Arial" w:eastAsia="Times New Roman" w:hAnsi="Arial" w:cs="Arial"/>
                <w:sz w:val="20"/>
                <w:szCs w:val="20"/>
              </w:rPr>
            </w:pPr>
            <w:r w:rsidRPr="00BB398C">
              <w:rPr>
                <w:rFonts w:ascii="Arial" w:eastAsia="Times New Roman" w:hAnsi="Arial" w:cs="Arial"/>
                <w:b/>
                <w:bCs/>
                <w:sz w:val="20"/>
                <w:szCs w:val="20"/>
              </w:rPr>
              <w:lastRenderedPageBreak/>
              <w:t>Working Conditions:</w:t>
            </w:r>
          </w:p>
        </w:tc>
        <w:tc>
          <w:tcPr>
            <w:tcW w:w="5404" w:type="dxa"/>
            <w:shd w:val="clear" w:color="auto" w:fill="F9F9F9"/>
            <w:hideMark/>
          </w:tcPr>
          <w:p w14:paraId="03313388" w14:textId="77777777" w:rsidR="00EE5080" w:rsidRPr="00EE5080" w:rsidRDefault="00EE5080" w:rsidP="00AF2208">
            <w:pPr>
              <w:spacing w:after="0" w:line="240" w:lineRule="auto"/>
              <w:rPr>
                <w:rFonts w:ascii="Arial" w:eastAsia="Times New Roman" w:hAnsi="Arial" w:cs="Arial"/>
                <w:sz w:val="20"/>
                <w:szCs w:val="20"/>
              </w:rPr>
            </w:pPr>
            <w:r w:rsidRPr="00EE5080">
              <w:rPr>
                <w:rFonts w:ascii="Arial" w:eastAsia="Times New Roman" w:hAnsi="Arial" w:cs="Arial"/>
                <w:b/>
                <w:bCs/>
                <w:sz w:val="20"/>
                <w:szCs w:val="20"/>
                <w:u w:val="single"/>
              </w:rPr>
              <w:t xml:space="preserve">Mental Demands: </w:t>
            </w:r>
          </w:p>
          <w:p w14:paraId="11928927" w14:textId="77777777" w:rsidR="00EE5080" w:rsidRPr="00EE5080" w:rsidRDefault="00EE5080" w:rsidP="00EE5080">
            <w:pPr>
              <w:numPr>
                <w:ilvl w:val="0"/>
                <w:numId w:val="3"/>
              </w:numPr>
              <w:spacing w:before="100" w:beforeAutospacing="1" w:after="100" w:afterAutospacing="1" w:line="240" w:lineRule="auto"/>
              <w:rPr>
                <w:rFonts w:ascii="Arial" w:eastAsia="Times New Roman" w:hAnsi="Arial" w:cs="Arial"/>
                <w:sz w:val="20"/>
                <w:szCs w:val="20"/>
              </w:rPr>
            </w:pPr>
            <w:r w:rsidRPr="00EE5080">
              <w:rPr>
                <w:rFonts w:ascii="Arial" w:eastAsia="Times New Roman" w:hAnsi="Arial" w:cs="Arial"/>
                <w:sz w:val="20"/>
                <w:szCs w:val="20"/>
              </w:rPr>
              <w:t xml:space="preserve">Maintain emotional control under stress </w:t>
            </w:r>
          </w:p>
          <w:p w14:paraId="3DA45F1C" w14:textId="77777777" w:rsidR="00EE5080" w:rsidRPr="00EE5080" w:rsidRDefault="00EE5080" w:rsidP="00EE5080">
            <w:pPr>
              <w:numPr>
                <w:ilvl w:val="0"/>
                <w:numId w:val="3"/>
              </w:numPr>
              <w:spacing w:before="100" w:beforeAutospacing="1" w:after="100" w:afterAutospacing="1" w:line="240" w:lineRule="auto"/>
              <w:rPr>
                <w:rFonts w:ascii="Arial" w:eastAsia="Times New Roman" w:hAnsi="Arial" w:cs="Arial"/>
                <w:sz w:val="20"/>
                <w:szCs w:val="20"/>
              </w:rPr>
            </w:pPr>
            <w:r w:rsidRPr="00EE5080">
              <w:rPr>
                <w:rFonts w:ascii="Arial" w:eastAsia="Times New Roman" w:hAnsi="Arial" w:cs="Arial"/>
                <w:sz w:val="20"/>
                <w:szCs w:val="20"/>
              </w:rPr>
              <w:t xml:space="preserve">Work with frequent interruptions </w:t>
            </w:r>
          </w:p>
          <w:p w14:paraId="65E179A8" w14:textId="77777777" w:rsidR="00EE5080" w:rsidRPr="00EE5080" w:rsidRDefault="00EE5080" w:rsidP="00AF2208">
            <w:pPr>
              <w:spacing w:after="0" w:line="240" w:lineRule="auto"/>
              <w:rPr>
                <w:rFonts w:ascii="Arial" w:eastAsia="Times New Roman" w:hAnsi="Arial" w:cs="Arial"/>
                <w:sz w:val="20"/>
                <w:szCs w:val="20"/>
              </w:rPr>
            </w:pPr>
            <w:r w:rsidRPr="00EE5080">
              <w:rPr>
                <w:rFonts w:ascii="Arial" w:eastAsia="Times New Roman" w:hAnsi="Arial" w:cs="Arial"/>
                <w:b/>
                <w:bCs/>
                <w:sz w:val="20"/>
                <w:szCs w:val="20"/>
                <w:u w:val="single"/>
              </w:rPr>
              <w:t xml:space="preserve">Physical Demands: </w:t>
            </w:r>
          </w:p>
          <w:p w14:paraId="1604FC9F" w14:textId="77777777" w:rsidR="00EE5080" w:rsidRPr="00EE5080" w:rsidRDefault="00EE5080" w:rsidP="00EE5080">
            <w:pPr>
              <w:numPr>
                <w:ilvl w:val="0"/>
                <w:numId w:val="4"/>
              </w:numPr>
              <w:spacing w:before="100" w:beforeAutospacing="1" w:after="100" w:afterAutospacing="1" w:line="240" w:lineRule="auto"/>
              <w:rPr>
                <w:rFonts w:ascii="Arial" w:eastAsia="Times New Roman" w:hAnsi="Arial" w:cs="Arial"/>
                <w:sz w:val="20"/>
                <w:szCs w:val="20"/>
              </w:rPr>
            </w:pPr>
            <w:r w:rsidRPr="00EE5080">
              <w:rPr>
                <w:rFonts w:ascii="Arial" w:eastAsia="Times New Roman" w:hAnsi="Arial" w:cs="Arial"/>
                <w:sz w:val="20"/>
                <w:szCs w:val="20"/>
              </w:rPr>
              <w:t xml:space="preserve">Frequent standing, stooping, bending, pulling and pushing. </w:t>
            </w:r>
          </w:p>
        </w:tc>
      </w:tr>
      <w:tr w:rsidR="00EE5080" w:rsidRPr="00BB398C" w14:paraId="00D94DA7" w14:textId="77777777" w:rsidTr="00EE5080">
        <w:trPr>
          <w:trHeight w:val="813"/>
          <w:tblCellSpacing w:w="15" w:type="dxa"/>
          <w:jc w:val="center"/>
        </w:trPr>
        <w:tc>
          <w:tcPr>
            <w:tcW w:w="8617" w:type="dxa"/>
            <w:gridSpan w:val="2"/>
            <w:vAlign w:val="center"/>
            <w:hideMark/>
          </w:tcPr>
          <w:p w14:paraId="62D314DE" w14:textId="77777777" w:rsidR="00EE5080" w:rsidRDefault="00EE5080" w:rsidP="00AF2208">
            <w:pPr>
              <w:spacing w:after="0" w:line="240" w:lineRule="auto"/>
              <w:rPr>
                <w:rFonts w:ascii="Arial" w:eastAsia="Times New Roman" w:hAnsi="Arial" w:cs="Arial"/>
                <w:b/>
                <w:bCs/>
                <w:sz w:val="20"/>
                <w:szCs w:val="20"/>
              </w:rPr>
            </w:pPr>
          </w:p>
          <w:p w14:paraId="56D480FB" w14:textId="77777777" w:rsidR="00EE5080" w:rsidRDefault="00EE5080" w:rsidP="00AF2208">
            <w:pPr>
              <w:spacing w:after="0" w:line="240" w:lineRule="auto"/>
              <w:rPr>
                <w:rFonts w:ascii="Arial" w:eastAsia="Times New Roman" w:hAnsi="Arial" w:cs="Arial"/>
                <w:b/>
                <w:bCs/>
                <w:sz w:val="20"/>
                <w:szCs w:val="20"/>
              </w:rPr>
            </w:pPr>
          </w:p>
          <w:p w14:paraId="31651273" w14:textId="77777777" w:rsidR="00EE5080" w:rsidRPr="00EE5080" w:rsidRDefault="00EE5080" w:rsidP="00EE5080">
            <w:pPr>
              <w:ind w:left="-5" w:right="803"/>
              <w:rPr>
                <w:rFonts w:ascii="Arial" w:hAnsi="Arial" w:cs="Arial"/>
                <w:sz w:val="24"/>
              </w:rPr>
            </w:pPr>
            <w:r w:rsidRPr="00EE5080">
              <w:rPr>
                <w:rFonts w:ascii="Arial" w:hAnsi="Arial" w:cs="Arial"/>
                <w:sz w:val="24"/>
              </w:rPr>
              <w:t xml:space="preserve">PROCEDURE FOR APPLICATION  </w:t>
            </w:r>
          </w:p>
          <w:p w14:paraId="0D818386" w14:textId="1DE9DBC7" w:rsidR="00EE5080" w:rsidRPr="00EE5080" w:rsidRDefault="00EE5080" w:rsidP="00EE5080">
            <w:pPr>
              <w:ind w:left="-5" w:right="803"/>
              <w:rPr>
                <w:rFonts w:ascii="Arial" w:hAnsi="Arial" w:cs="Arial"/>
                <w:sz w:val="24"/>
              </w:rPr>
            </w:pPr>
            <w:r w:rsidRPr="00EE5080">
              <w:rPr>
                <w:rFonts w:ascii="Arial" w:hAnsi="Arial" w:cs="Arial"/>
                <w:sz w:val="24"/>
              </w:rPr>
              <w:t>Complete the application and submit on-line for reco</w:t>
            </w:r>
            <w:r w:rsidR="00212BBD">
              <w:rPr>
                <w:rFonts w:ascii="Arial" w:hAnsi="Arial" w:cs="Arial"/>
                <w:sz w:val="24"/>
              </w:rPr>
              <w:t>mmendation no later than April 6</w:t>
            </w:r>
            <w:r w:rsidRPr="00EE5080">
              <w:rPr>
                <w:rFonts w:ascii="Arial" w:hAnsi="Arial" w:cs="Arial"/>
                <w:sz w:val="24"/>
                <w:vertAlign w:val="superscript"/>
              </w:rPr>
              <w:t>th</w:t>
            </w:r>
            <w:r w:rsidR="00212BBD">
              <w:rPr>
                <w:rFonts w:ascii="Arial" w:hAnsi="Arial" w:cs="Arial"/>
                <w:sz w:val="24"/>
              </w:rPr>
              <w:t xml:space="preserve"> 2018</w:t>
            </w:r>
            <w:r w:rsidRPr="00EE5080">
              <w:rPr>
                <w:rFonts w:ascii="Arial" w:hAnsi="Arial" w:cs="Arial"/>
                <w:sz w:val="24"/>
              </w:rPr>
              <w:t>. Inquiries should</w:t>
            </w:r>
            <w:r w:rsidR="00212BBD">
              <w:rPr>
                <w:rFonts w:ascii="Arial" w:hAnsi="Arial" w:cs="Arial"/>
                <w:sz w:val="24"/>
              </w:rPr>
              <w:t xml:space="preserve"> be made to </w:t>
            </w:r>
            <w:hyperlink r:id="rId7" w:history="1">
              <w:r w:rsidR="00212BBD" w:rsidRPr="00212BBD">
                <w:rPr>
                  <w:rStyle w:val="Hyperlink"/>
                  <w:rFonts w:ascii="Arial" w:hAnsi="Arial" w:cs="Arial"/>
                  <w:sz w:val="24"/>
                </w:rPr>
                <w:t>Cindy Gardner</w:t>
              </w:r>
            </w:hyperlink>
            <w:r w:rsidR="00212BBD">
              <w:rPr>
                <w:rFonts w:ascii="Arial" w:hAnsi="Arial" w:cs="Arial"/>
                <w:sz w:val="24"/>
              </w:rPr>
              <w:t xml:space="preserve"> (Grades 1-5)</w:t>
            </w:r>
            <w:r w:rsidRPr="00EE5080">
              <w:rPr>
                <w:rFonts w:ascii="Arial" w:hAnsi="Arial" w:cs="Arial"/>
                <w:sz w:val="24"/>
              </w:rPr>
              <w:t xml:space="preserve">, Elementary Summer School Program Director.  </w:t>
            </w:r>
          </w:p>
          <w:p w14:paraId="3C9F5291" w14:textId="77777777" w:rsidR="00EE5080" w:rsidRDefault="00EE5080" w:rsidP="00EE5080">
            <w:pPr>
              <w:spacing w:after="0" w:line="240" w:lineRule="auto"/>
              <w:ind w:left="0" w:firstLine="0"/>
              <w:rPr>
                <w:rFonts w:ascii="Arial" w:eastAsia="Times New Roman" w:hAnsi="Arial" w:cs="Arial"/>
                <w:b/>
                <w:bCs/>
                <w:sz w:val="20"/>
                <w:szCs w:val="20"/>
              </w:rPr>
            </w:pPr>
          </w:p>
          <w:p w14:paraId="472F68EE" w14:textId="77777777" w:rsidR="00EE5080" w:rsidRPr="00BB398C" w:rsidRDefault="00EE5080" w:rsidP="00AF2208">
            <w:pPr>
              <w:spacing w:after="0" w:line="240" w:lineRule="auto"/>
              <w:rPr>
                <w:rFonts w:ascii="Arial" w:eastAsia="Times New Roman" w:hAnsi="Arial" w:cs="Arial"/>
                <w:sz w:val="20"/>
                <w:szCs w:val="20"/>
              </w:rPr>
            </w:pPr>
            <w:r w:rsidRPr="00BB398C">
              <w:rPr>
                <w:rFonts w:ascii="Arial" w:eastAsia="Times New Roman" w:hAnsi="Arial" w:cs="Arial"/>
                <w:b/>
                <w:bCs/>
                <w:sz w:val="20"/>
                <w:szCs w:val="20"/>
              </w:rPr>
              <w:t>Spring Branch Independent School District is an Equal Opportunity Employer in compliance with Title IX and the Americans with Disabilities Act (ADA) of 1990 and does not discriminate on the basis of race, color, national origin, religion, gender, age, veteran status or disability.</w:t>
            </w:r>
            <w:r w:rsidRPr="00BB398C">
              <w:rPr>
                <w:rFonts w:ascii="Arial" w:eastAsia="Times New Roman" w:hAnsi="Arial" w:cs="Arial"/>
                <w:b/>
                <w:bCs/>
                <w:sz w:val="20"/>
                <w:szCs w:val="20"/>
              </w:rPr>
              <w:br/>
            </w:r>
            <w:r w:rsidRPr="00BB398C">
              <w:rPr>
                <w:rFonts w:ascii="Arial" w:eastAsia="Times New Roman" w:hAnsi="Arial" w:cs="Arial"/>
                <w:b/>
                <w:bCs/>
                <w:sz w:val="20"/>
                <w:szCs w:val="20"/>
              </w:rPr>
              <w:br/>
              <w:t>The foregoing statements describe the general purpose and responsibilities assigned to this job and are not an exhaustive list of all responsibilities and duties that may be assigned or skills that may be required. By applying for this position, I acknowledge that I have read and understand the job description listed above.</w:t>
            </w:r>
          </w:p>
        </w:tc>
      </w:tr>
    </w:tbl>
    <w:p w14:paraId="2B84B551" w14:textId="77777777" w:rsidR="00EE5080" w:rsidRPr="00BB398C" w:rsidRDefault="00EE5080" w:rsidP="00EE5080">
      <w:pPr>
        <w:rPr>
          <w:rFonts w:ascii="Arial" w:hAnsi="Arial" w:cs="Arial"/>
          <w:sz w:val="20"/>
          <w:szCs w:val="20"/>
        </w:rPr>
      </w:pPr>
    </w:p>
    <w:p w14:paraId="1D2CC05E" w14:textId="77777777" w:rsidR="00EE5080" w:rsidRPr="00BB398C" w:rsidRDefault="00EE5080" w:rsidP="00EE5080">
      <w:pPr>
        <w:rPr>
          <w:rFonts w:ascii="Arial" w:hAnsi="Arial" w:cs="Arial"/>
          <w:sz w:val="20"/>
          <w:szCs w:val="20"/>
        </w:rPr>
      </w:pPr>
    </w:p>
    <w:p w14:paraId="58DC9041" w14:textId="77777777" w:rsidR="00EE5080" w:rsidRPr="00BB398C" w:rsidRDefault="00EE5080" w:rsidP="00EE5080">
      <w:pPr>
        <w:rPr>
          <w:rFonts w:ascii="Arial" w:hAnsi="Arial" w:cs="Arial"/>
          <w:sz w:val="20"/>
          <w:szCs w:val="20"/>
        </w:rPr>
      </w:pPr>
      <w:r w:rsidRPr="00BB398C">
        <w:rPr>
          <w:rFonts w:ascii="Arial" w:hAnsi="Arial" w:cs="Arial"/>
          <w:sz w:val="20"/>
          <w:szCs w:val="20"/>
        </w:rPr>
        <w:t> </w:t>
      </w:r>
    </w:p>
    <w:p w14:paraId="2096F55B" w14:textId="77777777" w:rsidR="00EE5080" w:rsidRDefault="00EE5080">
      <w:pPr>
        <w:ind w:left="-5" w:right="803"/>
      </w:pPr>
    </w:p>
    <w:p w14:paraId="5A4F56DC" w14:textId="77777777" w:rsidR="00EE5080" w:rsidRDefault="00EE5080">
      <w:pPr>
        <w:ind w:left="-5" w:right="803"/>
      </w:pPr>
    </w:p>
    <w:sectPr w:rsidR="00EE5080">
      <w:pgSz w:w="12240" w:h="15840"/>
      <w:pgMar w:top="1440" w:right="188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102"/>
    <w:multiLevelType w:val="multilevel"/>
    <w:tmpl w:val="126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0E30"/>
    <w:multiLevelType w:val="multilevel"/>
    <w:tmpl w:val="DEA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B3BF3"/>
    <w:multiLevelType w:val="multilevel"/>
    <w:tmpl w:val="56F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3229B"/>
    <w:multiLevelType w:val="hybridMultilevel"/>
    <w:tmpl w:val="8A4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E5324"/>
    <w:multiLevelType w:val="hybridMultilevel"/>
    <w:tmpl w:val="C9FC56C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7987151E"/>
    <w:multiLevelType w:val="hybridMultilevel"/>
    <w:tmpl w:val="A4CEFB2A"/>
    <w:lvl w:ilvl="0" w:tplc="41222EF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F2EB1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249A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B010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403EE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183D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F440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B6B1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AFE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E9"/>
    <w:rsid w:val="00212BBD"/>
    <w:rsid w:val="005B761A"/>
    <w:rsid w:val="00901370"/>
    <w:rsid w:val="0097743F"/>
    <w:rsid w:val="00AC46EE"/>
    <w:rsid w:val="00B040E9"/>
    <w:rsid w:val="00B56B23"/>
    <w:rsid w:val="00D2618C"/>
    <w:rsid w:val="00EA3E89"/>
    <w:rsid w:val="00EE5080"/>
    <w:rsid w:val="00F9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9F22D"/>
  <w15:docId w15:val="{B041C00C-ACF1-46D4-A3F5-4A65AF6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80"/>
    <w:pPr>
      <w:spacing w:after="0" w:line="240" w:lineRule="auto"/>
      <w:ind w:left="720" w:firstLine="0"/>
      <w:contextualSpacing/>
    </w:pPr>
    <w:rPr>
      <w:rFonts w:eastAsiaTheme="minorHAnsi" w:cs="Times New Roman"/>
      <w:color w:val="auto"/>
    </w:rPr>
  </w:style>
  <w:style w:type="character" w:styleId="Hyperlink">
    <w:name w:val="Hyperlink"/>
    <w:basedOn w:val="DefaultParagraphFont"/>
    <w:uiPriority w:val="99"/>
    <w:unhideWhenUsed/>
    <w:rsid w:val="00212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nthia.Gardner@springbranch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ringbranchis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Elizabeth (Beth)</dc:creator>
  <cp:keywords/>
  <cp:lastModifiedBy>Redd, Katie</cp:lastModifiedBy>
  <cp:revision>2</cp:revision>
  <dcterms:created xsi:type="dcterms:W3CDTF">2018-06-13T15:00:00Z</dcterms:created>
  <dcterms:modified xsi:type="dcterms:W3CDTF">2018-06-13T15:00:00Z</dcterms:modified>
</cp:coreProperties>
</file>